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AED" w:rsidRDefault="00183FE6" w:rsidP="001F774C">
      <w:pPr>
        <w:spacing w:before="100" w:beforeAutospacing="1" w:after="100" w:afterAutospacing="1" w:line="360" w:lineRule="auto"/>
        <w:jc w:val="center"/>
        <w:rPr>
          <w:b/>
        </w:rPr>
      </w:pPr>
      <w:r w:rsidRPr="00183FE6">
        <w:rPr>
          <w:b/>
          <w:noProof/>
        </w:rPr>
        <w:drawing>
          <wp:inline distT="0" distB="0" distL="0" distR="0">
            <wp:extent cx="5940425" cy="8394404"/>
            <wp:effectExtent l="0" t="0" r="0" b="0"/>
            <wp:docPr id="1" name="Рисунок 1" descr="C:\Users\Пользователь\Desktop\Новые титульники 2023-2024\Титульник Непосед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Новые титульники 2023-2024\Титульник Непосед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AED" w:rsidRDefault="00252AED" w:rsidP="001F774C">
      <w:pPr>
        <w:spacing w:before="100" w:beforeAutospacing="1" w:after="100" w:afterAutospacing="1" w:line="360" w:lineRule="auto"/>
        <w:jc w:val="center"/>
        <w:rPr>
          <w:b/>
        </w:rPr>
      </w:pPr>
    </w:p>
    <w:p w:rsidR="007A1AB7" w:rsidRPr="00F4736E" w:rsidRDefault="007A1AB7" w:rsidP="001F774C">
      <w:pPr>
        <w:spacing w:before="100" w:beforeAutospacing="1" w:after="100" w:afterAutospacing="1" w:line="360" w:lineRule="auto"/>
        <w:jc w:val="center"/>
        <w:rPr>
          <w:b/>
        </w:rPr>
      </w:pPr>
      <w:r w:rsidRPr="00F4736E">
        <w:rPr>
          <w:b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3544"/>
        <w:gridCol w:w="5352"/>
      </w:tblGrid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1.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Образовательная организация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Муниципальное бюджетное образовательное учреждение дополнительного образования детский подростковый центр №9 «Радуга» Бугульминского муниципального района РТ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2.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Полное название программы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Дополнительная общеобразовательная общеразвивающая  программа</w:t>
            </w:r>
            <w:r w:rsidR="00632B89">
              <w:t xml:space="preserve"> театрального</w:t>
            </w:r>
            <w:r w:rsidRPr="00F4736E">
              <w:t xml:space="preserve"> объединения «Непоседы»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3.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Направленность программы</w:t>
            </w:r>
          </w:p>
        </w:tc>
        <w:tc>
          <w:tcPr>
            <w:tcW w:w="5352" w:type="dxa"/>
          </w:tcPr>
          <w:p w:rsidR="007A1AB7" w:rsidRPr="00F4736E" w:rsidRDefault="007857D0" w:rsidP="00F4736E">
            <w:pPr>
              <w:spacing w:before="100" w:beforeAutospacing="1" w:after="100" w:afterAutospacing="1" w:line="360" w:lineRule="auto"/>
            </w:pPr>
            <w:r w:rsidRPr="00F4736E">
              <w:t>Художественная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4.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Сведения о разработчиках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</w:pPr>
            <w:r w:rsidRPr="00F4736E">
              <w:t>4.1.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ФИО, должность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 xml:space="preserve">Шарипова Оксана Владимировна, 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педагог дополнительного образования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5.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Сведения о программе: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</w:pPr>
            <w:r w:rsidRPr="00F4736E">
              <w:t>5.1.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Срок реализации</w:t>
            </w:r>
          </w:p>
        </w:tc>
        <w:tc>
          <w:tcPr>
            <w:tcW w:w="5352" w:type="dxa"/>
          </w:tcPr>
          <w:p w:rsidR="007A1AB7" w:rsidRPr="00F4736E" w:rsidRDefault="007857D0" w:rsidP="00F4736E">
            <w:pPr>
              <w:spacing w:before="100" w:beforeAutospacing="1" w:after="100" w:afterAutospacing="1" w:line="360" w:lineRule="auto"/>
            </w:pPr>
            <w:r w:rsidRPr="00F4736E">
              <w:t>3</w:t>
            </w:r>
            <w:r w:rsidR="007A1AB7" w:rsidRPr="00F4736E">
              <w:t xml:space="preserve"> года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</w:pPr>
            <w:r w:rsidRPr="00F4736E">
              <w:t>5.2.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Возраст обучающихся</w:t>
            </w:r>
          </w:p>
        </w:tc>
        <w:tc>
          <w:tcPr>
            <w:tcW w:w="5352" w:type="dxa"/>
          </w:tcPr>
          <w:p w:rsidR="007A1AB7" w:rsidRPr="00F4736E" w:rsidRDefault="007857D0" w:rsidP="00F4736E">
            <w:pPr>
              <w:spacing w:before="100" w:beforeAutospacing="1" w:after="100" w:afterAutospacing="1" w:line="360" w:lineRule="auto"/>
            </w:pPr>
            <w:r w:rsidRPr="00F4736E">
              <w:t xml:space="preserve">7 – 12 </w:t>
            </w:r>
            <w:r w:rsidR="007A1AB7" w:rsidRPr="00F4736E">
              <w:t>лет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</w:pPr>
            <w:r w:rsidRPr="00F4736E">
              <w:t>5.3.</w:t>
            </w:r>
          </w:p>
        </w:tc>
        <w:tc>
          <w:tcPr>
            <w:tcW w:w="3544" w:type="dxa"/>
          </w:tcPr>
          <w:p w:rsidR="007857D0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Характеристика программы:</w:t>
            </w:r>
          </w:p>
          <w:p w:rsidR="00B82C6F" w:rsidRPr="00F4736E" w:rsidRDefault="00B82C6F" w:rsidP="00F4736E">
            <w:pPr>
              <w:spacing w:before="100" w:beforeAutospacing="1" w:after="100" w:afterAutospacing="1" w:line="360" w:lineRule="auto"/>
            </w:pPr>
          </w:p>
          <w:p w:rsidR="00B82C6F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 xml:space="preserve"> 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тип программы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- вид программы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- принцип проектирования программы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  <w:p w:rsidR="007857D0" w:rsidRDefault="007857D0" w:rsidP="00F4736E">
            <w:pPr>
              <w:spacing w:before="100" w:beforeAutospacing="1" w:after="100" w:afterAutospacing="1" w:line="360" w:lineRule="auto"/>
            </w:pPr>
          </w:p>
          <w:p w:rsidR="007E3E29" w:rsidRDefault="007E3E29" w:rsidP="00F4736E">
            <w:pPr>
              <w:spacing w:before="100" w:beforeAutospacing="1" w:after="100" w:afterAutospacing="1" w:line="360" w:lineRule="auto"/>
            </w:pPr>
          </w:p>
          <w:p w:rsidR="007E3E29" w:rsidRPr="00F4736E" w:rsidRDefault="007E3E29" w:rsidP="00F4736E">
            <w:pPr>
              <w:spacing w:before="100" w:beforeAutospacing="1" w:after="100" w:afterAutospacing="1" w:line="360" w:lineRule="auto"/>
            </w:pP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 xml:space="preserve"> содержания  учебного процесса</w:t>
            </w:r>
          </w:p>
        </w:tc>
        <w:tc>
          <w:tcPr>
            <w:tcW w:w="5352" w:type="dxa"/>
          </w:tcPr>
          <w:p w:rsidR="007A1AB7" w:rsidRPr="00F4736E" w:rsidRDefault="007857D0" w:rsidP="00F4736E">
            <w:pPr>
              <w:spacing w:before="100" w:beforeAutospacing="1" w:after="100" w:afterAutospacing="1" w:line="360" w:lineRule="auto"/>
            </w:pPr>
            <w:r w:rsidRPr="00F4736E">
              <w:t>Данная программа может реализовываться с использованием модели сетевого взаимодействия, а так же с использованием дистанционных образовательных технологий.</w:t>
            </w:r>
          </w:p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дополнительная общеобразовательная</w:t>
            </w:r>
          </w:p>
          <w:p w:rsidR="007A1AB7" w:rsidRPr="00B82C6F" w:rsidRDefault="007857D0" w:rsidP="00B82C6F">
            <w:pPr>
              <w:spacing w:before="100" w:beforeAutospacing="1" w:after="100" w:afterAutospacing="1" w:line="360" w:lineRule="auto"/>
            </w:pPr>
            <w:r w:rsidRPr="00F4736E">
              <w:t>общеразвивающая программа</w:t>
            </w:r>
          </w:p>
          <w:p w:rsidR="007A1AB7" w:rsidRPr="00F4736E" w:rsidRDefault="007857D0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Программа «Непоседы</w:t>
            </w:r>
            <w:r w:rsidR="007A1AB7" w:rsidRPr="00F4736E">
              <w:rPr>
                <w:color w:val="000000"/>
              </w:rPr>
              <w:t>» строится на следующих концептуальных принципах: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i/>
                <w:iCs/>
                <w:color w:val="000000"/>
                <w:u w:val="single"/>
              </w:rPr>
              <w:t>Принцип успеха</w:t>
            </w:r>
            <w:r w:rsidRPr="00F4736E">
              <w:rPr>
                <w:color w:val="000000"/>
              </w:rPr>
              <w:t>. Каждый ребенок должен чувствовать успех в какой-либо сфере деятельности. Это ведет к формированию позитивной «Я-концепции» и признанию себя как уникальной составляющей окружающего мира.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i/>
                <w:iCs/>
                <w:color w:val="000000"/>
                <w:u w:val="single"/>
              </w:rPr>
              <w:t>Принцип динамики</w:t>
            </w:r>
            <w:r w:rsidRPr="00F4736E">
              <w:rPr>
                <w:color w:val="000000"/>
              </w:rPr>
              <w:t>. Предоставить ребенку возможность активного поиска и освоения объектов интереса, собственного места в творческой деятельности, заниматься тем, что нравиться.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i/>
                <w:iCs/>
                <w:color w:val="000000"/>
                <w:u w:val="single"/>
              </w:rPr>
              <w:t>Принцип демократии</w:t>
            </w:r>
            <w:r w:rsidRPr="00F4736E">
              <w:rPr>
                <w:color w:val="000000"/>
              </w:rPr>
              <w:t>. Добровольная ориентация на получение знаний конкретно выбранной деятельности; обсуждение выбора совместной деятельности в коллективе на предстоящий учебный год.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i/>
                <w:iCs/>
                <w:color w:val="000000"/>
                <w:u w:val="single"/>
              </w:rPr>
              <w:t>Принцип доступности</w:t>
            </w:r>
            <w:r w:rsidRPr="00F4736E">
              <w:rPr>
                <w:color w:val="000000"/>
              </w:rPr>
              <w:t>. Обучение и воспитание строится с учетом возрастных и индивидуальных  возможностей подростков, без интеллектуальных, физических и моральных перегрузок.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i/>
                <w:iCs/>
                <w:color w:val="000000"/>
                <w:u w:val="single"/>
              </w:rPr>
              <w:t>Принцип наглядности</w:t>
            </w:r>
            <w:r w:rsidRPr="00F4736E">
              <w:rPr>
                <w:color w:val="000000"/>
              </w:rPr>
              <w:t>. В  учебной деятельности используются разнообразные иллюстрации, презентации, видеозаписи.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 </w:t>
            </w:r>
            <w:r w:rsidRPr="00F4736E">
              <w:rPr>
                <w:i/>
                <w:iCs/>
                <w:color w:val="000000"/>
                <w:u w:val="single"/>
              </w:rPr>
              <w:t>Принцип систематичности и последовательности</w:t>
            </w:r>
            <w:r w:rsidRPr="00F4736E">
              <w:rPr>
                <w:color w:val="000000"/>
              </w:rPr>
              <w:t>. Систематичность и последовательность осуществляется как в проведении занятий, так в самостоятельной работе  воспитанников. Этот принцип позволяет за меньшее время добиться больших результатов.</w:t>
            </w:r>
          </w:p>
          <w:p w:rsidR="007A1AB7" w:rsidRPr="00F4736E" w:rsidRDefault="007857D0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Программа «Непоседы» включает несколько вариантов разделов:</w:t>
            </w:r>
          </w:p>
          <w:p w:rsidR="007857D0" w:rsidRPr="00F4736E" w:rsidRDefault="007857D0" w:rsidP="00F4736E">
            <w:pPr>
              <w:pStyle w:val="a4"/>
              <w:numPr>
                <w:ilvl w:val="0"/>
                <w:numId w:val="5"/>
              </w:num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736E">
              <w:rPr>
                <w:rFonts w:ascii="Times New Roman" w:hAnsi="Times New Roman"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  <w:p w:rsidR="007857D0" w:rsidRPr="00F4736E" w:rsidRDefault="007857D0" w:rsidP="00F4736E">
            <w:pPr>
              <w:pStyle w:val="a4"/>
              <w:numPr>
                <w:ilvl w:val="0"/>
                <w:numId w:val="5"/>
              </w:num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736E">
              <w:rPr>
                <w:rFonts w:ascii="Times New Roman" w:hAnsi="Times New Roman"/>
                <w:color w:val="000000"/>
                <w:sz w:val="24"/>
                <w:szCs w:val="24"/>
              </w:rPr>
              <w:t>Актерская грамота</w:t>
            </w:r>
          </w:p>
          <w:p w:rsidR="007857D0" w:rsidRPr="00F4736E" w:rsidRDefault="007857D0" w:rsidP="00F4736E">
            <w:pPr>
              <w:pStyle w:val="a4"/>
              <w:numPr>
                <w:ilvl w:val="0"/>
                <w:numId w:val="5"/>
              </w:num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736E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Художественное чтение</w:t>
            </w:r>
          </w:p>
          <w:p w:rsidR="007857D0" w:rsidRPr="00F4736E" w:rsidRDefault="007857D0" w:rsidP="00F4736E">
            <w:pPr>
              <w:pStyle w:val="a4"/>
              <w:numPr>
                <w:ilvl w:val="0"/>
                <w:numId w:val="5"/>
              </w:num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736E">
              <w:rPr>
                <w:rFonts w:ascii="Times New Roman" w:hAnsi="Times New Roman"/>
                <w:color w:val="000000"/>
                <w:sz w:val="24"/>
                <w:szCs w:val="24"/>
              </w:rPr>
              <w:t>Сценическое движение</w:t>
            </w:r>
          </w:p>
          <w:p w:rsidR="007857D0" w:rsidRPr="00F4736E" w:rsidRDefault="007857D0" w:rsidP="00F4736E">
            <w:pPr>
              <w:pStyle w:val="a4"/>
              <w:numPr>
                <w:ilvl w:val="0"/>
                <w:numId w:val="5"/>
              </w:num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736E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пьесой</w:t>
            </w:r>
          </w:p>
          <w:p w:rsidR="007857D0" w:rsidRPr="00F4736E" w:rsidRDefault="007857D0" w:rsidP="00F4736E">
            <w:pPr>
              <w:shd w:val="clear" w:color="auto" w:fill="FFFFFF"/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 xml:space="preserve">Занятия театрального кружка состоят из теоретической и практической частей. </w:t>
            </w:r>
            <w:r w:rsidR="00BE7824" w:rsidRPr="00F4736E">
              <w:rPr>
                <w:color w:val="000000"/>
              </w:rPr>
              <w:t>Теоретическая часть включает краткие 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      </w:r>
          </w:p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</w:pPr>
            <w:r w:rsidRPr="00F4736E">
              <w:t>5.4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  <w:r w:rsidRPr="00F4736E">
              <w:t>Цель программы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t xml:space="preserve">Цель программы – </w:t>
            </w:r>
            <w:r w:rsidR="00BE7824" w:rsidRPr="00F4736E">
              <w:t xml:space="preserve"> создать условия для воспитания нравственных качеств личности обучающихся, творческих умений и навыков средствами театрального искусства, организации их досуга путем вовлечения в театральную деятельность.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6.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5352" w:type="dxa"/>
          </w:tcPr>
          <w:p w:rsidR="007E3E29" w:rsidRPr="007E3E29" w:rsidRDefault="00BE7824" w:rsidP="007E3E29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3E29">
              <w:rPr>
                <w:rFonts w:ascii="Times New Roman" w:hAnsi="Times New Roman"/>
                <w:sz w:val="24"/>
                <w:szCs w:val="24"/>
              </w:rPr>
              <w:t>индивидуальные</w:t>
            </w:r>
            <w:r w:rsidR="007A1AB7" w:rsidRPr="007E3E2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E3E29" w:rsidRPr="007E3E29" w:rsidRDefault="007A1AB7" w:rsidP="007E3E29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3E29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r w:rsidR="00BE7824" w:rsidRPr="007E3E29">
              <w:rPr>
                <w:rFonts w:ascii="Times New Roman" w:hAnsi="Times New Roman"/>
                <w:sz w:val="24"/>
                <w:szCs w:val="24"/>
              </w:rPr>
              <w:t>рупповые</w:t>
            </w:r>
            <w:r w:rsidRPr="007E3E29">
              <w:rPr>
                <w:rFonts w:ascii="Times New Roman" w:hAnsi="Times New Roman"/>
                <w:sz w:val="24"/>
                <w:szCs w:val="24"/>
              </w:rPr>
              <w:t xml:space="preserve">;   </w:t>
            </w:r>
          </w:p>
          <w:p w:rsidR="007A1AB7" w:rsidRPr="007E3E29" w:rsidRDefault="00BE7824" w:rsidP="007E3E29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3E29">
              <w:rPr>
                <w:rFonts w:ascii="Times New Roman" w:hAnsi="Times New Roman"/>
                <w:sz w:val="24"/>
                <w:szCs w:val="24"/>
              </w:rPr>
              <w:t>индивидуально-групповые</w:t>
            </w:r>
            <w:r w:rsidR="007A1AB7" w:rsidRPr="00F4736E">
              <w:t>.</w:t>
            </w:r>
          </w:p>
          <w:p w:rsidR="007A1AB7" w:rsidRPr="00F4736E" w:rsidRDefault="00BE7824" w:rsidP="00290CDB">
            <w:pPr>
              <w:spacing w:line="276" w:lineRule="auto"/>
              <w:jc w:val="both"/>
            </w:pPr>
            <w:r w:rsidRPr="00F4736E">
              <w:t>Словесный, наглядный, практический, игровой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7.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Формы мониторинга результативности</w:t>
            </w:r>
          </w:p>
        </w:tc>
        <w:tc>
          <w:tcPr>
            <w:tcW w:w="5352" w:type="dxa"/>
          </w:tcPr>
          <w:p w:rsidR="007A1AB7" w:rsidRPr="00F4736E" w:rsidRDefault="00652C29" w:rsidP="00F4736E">
            <w:pPr>
              <w:shd w:val="clear" w:color="auto" w:fill="FFFFFF"/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Для полноценной реализации данной программы используется</w:t>
            </w:r>
            <w:r w:rsidR="001F774C">
              <w:rPr>
                <w:color w:val="000000"/>
              </w:rPr>
              <w:t xml:space="preserve"> промежуточная аттестация и </w:t>
            </w:r>
            <w:r w:rsidRPr="00F4736E">
              <w:rPr>
                <w:color w:val="000000"/>
              </w:rPr>
              <w:t xml:space="preserve"> аттестация по завершении освоения программы в форме открытых з</w:t>
            </w:r>
            <w:r w:rsidR="00F4736E" w:rsidRPr="00F4736E">
              <w:rPr>
                <w:color w:val="000000"/>
              </w:rPr>
              <w:t>анятий, спектаклей, фестивалей.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8.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Результативность реализации программы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праздники</w:t>
            </w:r>
          </w:p>
          <w:p w:rsidR="007A1AB7" w:rsidRPr="00F4736E" w:rsidRDefault="007A1AB7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итоговые занятия;</w:t>
            </w:r>
          </w:p>
          <w:p w:rsidR="007A1AB7" w:rsidRPr="00F4736E" w:rsidRDefault="007A1AB7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беседы;</w:t>
            </w:r>
          </w:p>
          <w:p w:rsidR="007A1AB7" w:rsidRPr="00F4736E" w:rsidRDefault="00BE7824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конкурсы</w:t>
            </w:r>
          </w:p>
          <w:p w:rsidR="00BE7824" w:rsidRPr="00F4736E" w:rsidRDefault="00BE7824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фестивали</w:t>
            </w:r>
          </w:p>
          <w:p w:rsidR="00BE7824" w:rsidRPr="00F4736E" w:rsidRDefault="00BE7824" w:rsidP="00F4736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kern w:val="24"/>
              </w:rPr>
            </w:pPr>
            <w:r w:rsidRPr="00F4736E">
              <w:t>спектакли</w:t>
            </w:r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9.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Дата утверждения  и последней корректировки программы</w:t>
            </w:r>
          </w:p>
        </w:tc>
        <w:tc>
          <w:tcPr>
            <w:tcW w:w="5352" w:type="dxa"/>
          </w:tcPr>
          <w:p w:rsidR="007A1AB7" w:rsidRDefault="007E3E29" w:rsidP="00F4736E">
            <w:pPr>
              <w:spacing w:before="100" w:beforeAutospacing="1" w:after="100" w:afterAutospacing="1" w:line="360" w:lineRule="auto"/>
            </w:pPr>
            <w:r>
              <w:t>Август, 2023</w:t>
            </w:r>
            <w:r w:rsidR="00B82C6F">
              <w:t xml:space="preserve"> год</w:t>
            </w:r>
          </w:p>
          <w:p w:rsidR="00D231A7" w:rsidRPr="00D231A7" w:rsidRDefault="00D231A7" w:rsidP="00D231A7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0" w:name="_GoBack"/>
            <w:r w:rsidRPr="00D231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Концепция развития дополнительного образования детей от 31.03.2022 № 678</w:t>
            </w:r>
          </w:p>
          <w:p w:rsidR="00D231A7" w:rsidRPr="00A94040" w:rsidRDefault="00A94040" w:rsidP="00A94040">
            <w:pPr>
              <w:pStyle w:val="a4"/>
              <w:numPr>
                <w:ilvl w:val="0"/>
                <w:numId w:val="4"/>
              </w:numPr>
              <w:spacing w:before="100" w:beforeAutospacing="1" w:after="100" w:afterAutospacing="1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94040">
              <w:rPr>
                <w:rFonts w:ascii="Times New Roman" w:hAnsi="Times New Roman"/>
                <w:sz w:val="24"/>
                <w:szCs w:val="24"/>
              </w:rPr>
              <w:t xml:space="preserve">Методические рекомендации по проектированию и реализации дополнительных общеобразовательных программ в новой редакции. / Сост. </w:t>
            </w:r>
            <w:r w:rsidRPr="00043C73">
              <w:rPr>
                <w:rFonts w:ascii="Times New Roman" w:hAnsi="Times New Roman"/>
                <w:sz w:val="24"/>
                <w:szCs w:val="24"/>
              </w:rPr>
              <w:t>А.М.Зиновьев, Ю.Ю.Владимирова, Э.Г.Демина - Казань: РЦВР, 2023.- с.89.</w:t>
            </w:r>
            <w:bookmarkEnd w:id="0"/>
          </w:p>
        </w:tc>
      </w:tr>
      <w:tr w:rsidR="007A1AB7" w:rsidRPr="00F4736E" w:rsidTr="00800E26">
        <w:tc>
          <w:tcPr>
            <w:tcW w:w="675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F4736E">
              <w:rPr>
                <w:b/>
              </w:rPr>
              <w:t>10.</w:t>
            </w:r>
          </w:p>
        </w:tc>
        <w:tc>
          <w:tcPr>
            <w:tcW w:w="3544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  <w:rPr>
                <w:b/>
              </w:rPr>
            </w:pPr>
            <w:r w:rsidRPr="00F4736E">
              <w:rPr>
                <w:b/>
              </w:rPr>
              <w:t>Рецензенты</w:t>
            </w:r>
          </w:p>
        </w:tc>
        <w:tc>
          <w:tcPr>
            <w:tcW w:w="5352" w:type="dxa"/>
          </w:tcPr>
          <w:p w:rsidR="007A1AB7" w:rsidRPr="00F4736E" w:rsidRDefault="007A1AB7" w:rsidP="00F4736E">
            <w:pPr>
              <w:spacing w:before="100" w:beforeAutospacing="1" w:after="100" w:afterAutospacing="1" w:line="360" w:lineRule="auto"/>
            </w:pPr>
          </w:p>
        </w:tc>
      </w:tr>
    </w:tbl>
    <w:p w:rsidR="007A1AB7" w:rsidRPr="00F4736E" w:rsidRDefault="007A1AB7" w:rsidP="00F4736E">
      <w:pPr>
        <w:spacing w:before="100" w:beforeAutospacing="1" w:after="100" w:afterAutospacing="1" w:line="360" w:lineRule="auto"/>
      </w:pPr>
    </w:p>
    <w:p w:rsidR="007A1AB7" w:rsidRPr="00F4736E" w:rsidRDefault="007A1AB7" w:rsidP="00F4736E">
      <w:pPr>
        <w:spacing w:before="100" w:beforeAutospacing="1" w:after="100" w:afterAutospacing="1" w:line="360" w:lineRule="auto"/>
        <w:jc w:val="center"/>
        <w:rPr>
          <w:b/>
        </w:rPr>
      </w:pPr>
      <w:r w:rsidRPr="00F4736E">
        <w:rPr>
          <w:b/>
        </w:rPr>
        <w:t>СТРУКТУРА ДОПОЛНИТЕЛЬНОЙ ОБЩЕОБРАЗОВАТЕЛЬНОЙ (ОБЩЕРАЗВИВАЮЩЕЙ) ПРОГРАММЫ</w:t>
      </w:r>
    </w:p>
    <w:p w:rsidR="007A1AB7" w:rsidRPr="00F4736E" w:rsidRDefault="007A1AB7" w:rsidP="00F4736E">
      <w:pPr>
        <w:spacing w:before="100" w:beforeAutospacing="1" w:after="100" w:afterAutospacing="1" w:line="360" w:lineRule="auto"/>
        <w:jc w:val="center"/>
        <w:rPr>
          <w:b/>
          <w:i/>
        </w:rPr>
      </w:pPr>
      <w:r w:rsidRPr="00F4736E">
        <w:rPr>
          <w:b/>
        </w:rPr>
        <w:t>Раздел 1</w:t>
      </w:r>
      <w:r w:rsidRPr="00F4736E">
        <w:rPr>
          <w:b/>
          <w:i/>
        </w:rPr>
        <w:t>. Комплекс основных характеристик программы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Титульный лист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Информационная карта образовательной программы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Пояснительная записка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Направленность программы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Нормативно-правовое обеспечение программы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Актуальность, новизна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Цель и задачи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Адресат программы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Объем программы, срок освоения, режим занятий</w:t>
      </w:r>
    </w:p>
    <w:p w:rsidR="007A1AB7" w:rsidRPr="00F4736E" w:rsidRDefault="007A1AB7" w:rsidP="00F4736E">
      <w:pPr>
        <w:numPr>
          <w:ilvl w:val="2"/>
          <w:numId w:val="4"/>
        </w:numPr>
        <w:spacing w:before="100" w:beforeAutospacing="1" w:after="100" w:afterAutospacing="1" w:line="360" w:lineRule="auto"/>
      </w:pPr>
      <w:r w:rsidRPr="00F4736E">
        <w:t>Формы организации образовательного процесса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Учебный (тематический) план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Содержание программы</w:t>
      </w:r>
    </w:p>
    <w:p w:rsidR="007A1AB7" w:rsidRPr="00F4736E" w:rsidRDefault="007A1AB7" w:rsidP="00F4736E">
      <w:pPr>
        <w:numPr>
          <w:ilvl w:val="1"/>
          <w:numId w:val="4"/>
        </w:numPr>
        <w:spacing w:before="100" w:beforeAutospacing="1" w:after="100" w:afterAutospacing="1" w:line="360" w:lineRule="auto"/>
      </w:pPr>
      <w:r w:rsidRPr="00F4736E">
        <w:t>Планируемые результаты освоения программы</w:t>
      </w:r>
    </w:p>
    <w:p w:rsidR="007A1AB7" w:rsidRPr="00F4736E" w:rsidRDefault="007A1AB7" w:rsidP="00F4736E">
      <w:pPr>
        <w:spacing w:before="100" w:beforeAutospacing="1" w:after="100" w:afterAutospacing="1" w:line="360" w:lineRule="auto"/>
        <w:jc w:val="center"/>
        <w:rPr>
          <w:b/>
          <w:i/>
        </w:rPr>
      </w:pPr>
      <w:r w:rsidRPr="00F4736E">
        <w:rPr>
          <w:b/>
        </w:rPr>
        <w:t>Раздел 2</w:t>
      </w:r>
      <w:r w:rsidRPr="00F4736E">
        <w:t>.</w:t>
      </w:r>
      <w:r w:rsidRPr="00F4736E">
        <w:rPr>
          <w:b/>
          <w:i/>
        </w:rPr>
        <w:t xml:space="preserve"> Организационно</w:t>
      </w:r>
      <w:r w:rsidR="00E616F0">
        <w:rPr>
          <w:b/>
          <w:i/>
        </w:rPr>
        <w:t xml:space="preserve"> </w:t>
      </w:r>
      <w:r w:rsidRPr="00F4736E">
        <w:rPr>
          <w:b/>
          <w:i/>
        </w:rPr>
        <w:t>-</w:t>
      </w:r>
      <w:r w:rsidR="00E616F0">
        <w:rPr>
          <w:b/>
          <w:i/>
        </w:rPr>
        <w:t xml:space="preserve"> </w:t>
      </w:r>
      <w:r w:rsidRPr="00F4736E">
        <w:rPr>
          <w:b/>
          <w:i/>
        </w:rPr>
        <w:t>педагогические условия реализации программы</w:t>
      </w:r>
    </w:p>
    <w:p w:rsidR="007A1AB7" w:rsidRPr="00F4736E" w:rsidRDefault="007A1AB7" w:rsidP="00F4736E">
      <w:pPr>
        <w:spacing w:before="100" w:beforeAutospacing="1" w:after="100" w:afterAutospacing="1" w:line="360" w:lineRule="auto"/>
      </w:pPr>
      <w:r w:rsidRPr="00F4736E">
        <w:t xml:space="preserve">2.1  Социально – педагогические условия </w:t>
      </w:r>
    </w:p>
    <w:p w:rsidR="007A1AB7" w:rsidRPr="00F4736E" w:rsidRDefault="007A1AB7" w:rsidP="00F4736E">
      <w:pPr>
        <w:spacing w:before="100" w:beforeAutospacing="1" w:after="100" w:afterAutospacing="1" w:line="360" w:lineRule="auto"/>
      </w:pPr>
      <w:r w:rsidRPr="00F4736E">
        <w:t>2.2. Обеспечение образовательного процесса</w:t>
      </w:r>
    </w:p>
    <w:p w:rsidR="007A1AB7" w:rsidRPr="00F4736E" w:rsidRDefault="007A1AB7" w:rsidP="00F4736E">
      <w:pPr>
        <w:spacing w:before="100" w:beforeAutospacing="1" w:after="100" w:afterAutospacing="1" w:line="360" w:lineRule="auto"/>
      </w:pPr>
      <w:r w:rsidRPr="00F4736E">
        <w:t>2.2.1.  Материально-техническое обеспечение программы</w:t>
      </w:r>
    </w:p>
    <w:p w:rsidR="007A1AB7" w:rsidRPr="00F4736E" w:rsidRDefault="007A1AB7" w:rsidP="00F4736E">
      <w:pPr>
        <w:spacing w:before="100" w:beforeAutospacing="1" w:after="100" w:afterAutospacing="1" w:line="360" w:lineRule="auto"/>
      </w:pPr>
      <w:r w:rsidRPr="00F4736E">
        <w:t>2.2.2.  Методическое обеспечение программы</w:t>
      </w:r>
    </w:p>
    <w:p w:rsidR="007A1AB7" w:rsidRPr="00F4736E" w:rsidRDefault="007A1AB7" w:rsidP="00F4736E">
      <w:pPr>
        <w:spacing w:before="100" w:beforeAutospacing="1" w:after="100" w:afterAutospacing="1" w:line="360" w:lineRule="auto"/>
      </w:pPr>
      <w:r w:rsidRPr="00F4736E">
        <w:t>2.3.  Формы аттестации (зачет, творческая работа, выставки, отчетные концерты), формы диагностики.</w:t>
      </w:r>
    </w:p>
    <w:p w:rsidR="007A1AB7" w:rsidRDefault="007A1AB7" w:rsidP="00F4736E">
      <w:pPr>
        <w:spacing w:before="100" w:beforeAutospacing="1" w:after="100" w:afterAutospacing="1" w:line="360" w:lineRule="auto"/>
      </w:pPr>
      <w:r w:rsidRPr="00F4736E">
        <w:t>2.4. Приложения</w:t>
      </w:r>
    </w:p>
    <w:p w:rsidR="007E6C7E" w:rsidRDefault="007E6C7E" w:rsidP="00F4736E">
      <w:pPr>
        <w:spacing w:before="100" w:beforeAutospacing="1" w:after="100" w:afterAutospacing="1" w:line="360" w:lineRule="auto"/>
      </w:pPr>
      <w:r>
        <w:t>Воспитательная работа</w:t>
      </w:r>
    </w:p>
    <w:p w:rsidR="00290CDB" w:rsidRPr="00E616F0" w:rsidRDefault="007E6C7E" w:rsidP="00E616F0">
      <w:pPr>
        <w:spacing w:before="100" w:beforeAutospacing="1" w:after="100" w:afterAutospacing="1" w:line="360" w:lineRule="auto"/>
      </w:pPr>
      <w:r>
        <w:t>Календарный учебный график.</w:t>
      </w:r>
    </w:p>
    <w:p w:rsidR="00290CDB" w:rsidRDefault="00290CDB" w:rsidP="00F4736E">
      <w:pPr>
        <w:spacing w:before="100" w:beforeAutospacing="1" w:after="100" w:afterAutospacing="1" w:line="360" w:lineRule="auto"/>
        <w:jc w:val="center"/>
        <w:rPr>
          <w:b/>
        </w:rPr>
      </w:pPr>
    </w:p>
    <w:p w:rsidR="00C12C2C" w:rsidRPr="00F4736E" w:rsidRDefault="00290CDB" w:rsidP="00290CDB">
      <w:pPr>
        <w:spacing w:before="100" w:beforeAutospacing="1" w:after="100" w:afterAutospacing="1" w:line="360" w:lineRule="auto"/>
        <w:rPr>
          <w:b/>
        </w:rPr>
      </w:pPr>
      <w:r>
        <w:rPr>
          <w:b/>
        </w:rPr>
        <w:t xml:space="preserve">1.3. </w:t>
      </w:r>
      <w:r w:rsidR="00C12C2C" w:rsidRPr="00F4736E">
        <w:rPr>
          <w:b/>
        </w:rPr>
        <w:t>Пояснительная записка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Одним из основных направлений современной школы и системы дополнительного образования – усиление воспитывающей функции всего учебно-воспитательного процесса, дальнейшее обновление содержания, форм, методов обучения и воспитания в соответствии с поставленными целями и задачами.</w:t>
      </w:r>
    </w:p>
    <w:p w:rsidR="00C12C2C" w:rsidRPr="00F4736E" w:rsidRDefault="00C12C2C" w:rsidP="00F4736E">
      <w:pPr>
        <w:shd w:val="clear" w:color="auto" w:fill="FFFFFF"/>
        <w:spacing w:line="360" w:lineRule="auto"/>
        <w:ind w:right="10" w:firstLine="540"/>
        <w:jc w:val="both"/>
        <w:rPr>
          <w:color w:val="000000"/>
        </w:rPr>
      </w:pPr>
      <w:r w:rsidRPr="00F4736E">
        <w:rPr>
          <w:color w:val="000000"/>
        </w:rPr>
        <w:t>Во все века детское театральное творчество было тесно связано с образованием и передачей культурных традиций в самом широком смысле этого слова. В формах театральной игры дети всегда приобщались к основным культу</w:t>
      </w:r>
      <w:r w:rsidR="00043C73">
        <w:rPr>
          <w:color w:val="000000"/>
        </w:rPr>
        <w:t xml:space="preserve">рным ценностям своей общины, к </w:t>
      </w:r>
      <w:r w:rsidRPr="00F4736E">
        <w:rPr>
          <w:color w:val="000000"/>
        </w:rPr>
        <w:t>ее традициям, верованиям и мировоззрению в целом.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История театра, где играют дети, непрерывна, но в ней есть особенно яркие взлёты. Они всегда приходятся на переломные эпохи, на то время, когда становится особенно важным реализовать две взаимообусловленные идеи. Первая заключается в том, чтобы передать молодому поколению культурные ценности прошлого в наиболее яркой, незабываемой форме, передать так, чтобы они вошли в плоть и кровь, стали личностно значимыми. Вторая идея заключается в воспитании поколения свободных творцов, способных генерировать принципиально новые идеи. Одно без другого, как показывает исторический опыт, невозможно.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Современный детский и молодёжный любительский театр крайне востребован нашим обществом. В это нелёгкое время, мы, взрослые, часто забываем о детях, с ранних лет «навешивая» на их хрупкие плечи свои проблемы. В погоне за престижем и деньгами, в борьбе за выживание, наши дети лишаются детства, не успевая по-настоящему раскрыть свою индивидуальность, да и просто пофантазировать или помечтать, а из-за непомерно больших учебных нагрузок, ребёнок все меньше двигается, отучаясь управлять своим телом и владеть своим голосом. Именно театр помогает ребёнку раскрываться, поиграть в своё детство, найти своё место в жизни, среди ровесников и людей.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Особенности театрального искусства – массовость, зрелищность, синтетичность – предполагают ряд богатых возможностей, как в развивающе-эстетическом воспитании детей, так и в организации их досуга. Театр - симбиоз многих искусств, вступающих во взаимодействие друг с другом. Поэтому занятия в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театральном коллективе сочетаются с занятиями танцем, музыкой, изобразительным искусством и прикладными ремеслами.</w:t>
      </w:r>
    </w:p>
    <w:p w:rsidR="00C12C2C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Программа «Непоседы» учитывает эти особенности общения с театром и рассматривает их как возможность воспитывать зрительскую и исполнительскую культуру. Она адресована руководителям творческих объединений школ, педагогам дополнительного образования по художественно-эстетическому направлению.</w:t>
      </w:r>
      <w:r w:rsidR="00D231A7">
        <w:rPr>
          <w:color w:val="000000"/>
        </w:rPr>
        <w:t xml:space="preserve"> </w:t>
      </w:r>
    </w:p>
    <w:p w:rsidR="00D231A7" w:rsidRPr="008159F1" w:rsidRDefault="00D231A7" w:rsidP="008159F1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>
        <w:rPr>
          <w:color w:val="000000" w:themeColor="text1"/>
        </w:rPr>
        <w:t>На основании «</w:t>
      </w:r>
      <w:r w:rsidRPr="00D231A7">
        <w:rPr>
          <w:color w:val="000000" w:themeColor="text1"/>
        </w:rPr>
        <w:t>Концепции развития дополнительного образования от 31.03.2022 № 678, приоритетными обновлениями  содержания и технологий по художественной направленности</w:t>
      </w:r>
      <w:r w:rsidR="008159F1">
        <w:rPr>
          <w:color w:val="000000" w:themeColor="text1"/>
        </w:rPr>
        <w:t xml:space="preserve">, </w:t>
      </w:r>
      <w:r w:rsidR="008159F1">
        <w:t>в</w:t>
      </w:r>
      <w:r w:rsidR="008159F1" w:rsidRPr="00D231A7">
        <w:t xml:space="preserve"> </w:t>
      </w:r>
      <w:r w:rsidR="008159F1">
        <w:t xml:space="preserve">рамках реализации дополнительной общеобразовательной программы  «Непоседы» </w:t>
      </w:r>
      <w:r w:rsidR="008159F1" w:rsidRPr="00D231A7">
        <w:t xml:space="preserve"> необходимо: содействовать эстетическому, нравственному, патриотическому, этнокультурному воспитанию детей путем приобщения к искусству, народному творчеству, художественным ремеслам и промыслам, а также сохранению культурного наследия народов Российской Федерации; создать условия для вовлечения детей в художественную деятельность по разным видам искусства и жанрам художественного творчества при сохранении традиций классического искусства; обеспечить обновление содержания программ художественной направленности и развитие инфраструктуры дополнительного образования в том числе с применением цифровых технологий, современных средств коммуникации, оборудования, художественных материалов.</w:t>
      </w:r>
    </w:p>
    <w:p w:rsidR="00C12C2C" w:rsidRPr="00F4736E" w:rsidRDefault="00C12C2C" w:rsidP="00F4736E">
      <w:pPr>
        <w:spacing w:before="100" w:beforeAutospacing="1" w:after="100" w:afterAutospacing="1" w:line="360" w:lineRule="auto"/>
        <w:jc w:val="both"/>
      </w:pPr>
      <w:r w:rsidRPr="00F4736E">
        <w:t>Данная программа может реализовываться с использованием модели сетевого взаимодействия, а так же с использованием дистанционных образовательных технологий</w:t>
      </w:r>
    </w:p>
    <w:p w:rsidR="007E3E29" w:rsidRDefault="00C12C2C" w:rsidP="008051FC">
      <w:pPr>
        <w:shd w:val="clear" w:color="auto" w:fill="FFFFFF"/>
        <w:spacing w:line="360" w:lineRule="auto"/>
        <w:jc w:val="both"/>
      </w:pPr>
      <w:r w:rsidRPr="00290CDB">
        <w:rPr>
          <w:b/>
        </w:rPr>
        <w:t>1.3.1.</w:t>
      </w:r>
      <w:r w:rsidR="00290CDB">
        <w:rPr>
          <w:b/>
        </w:rPr>
        <w:t xml:space="preserve"> </w:t>
      </w:r>
      <w:r w:rsidRPr="00290CDB">
        <w:rPr>
          <w:b/>
        </w:rPr>
        <w:t>Направленность</w:t>
      </w:r>
      <w:r w:rsidRPr="00F4736E">
        <w:rPr>
          <w:b/>
        </w:rPr>
        <w:t xml:space="preserve"> программы: </w:t>
      </w:r>
      <w:r w:rsidRPr="00F4736E">
        <w:t>художественная</w:t>
      </w:r>
    </w:p>
    <w:p w:rsidR="008051FC" w:rsidRPr="008051FC" w:rsidRDefault="00E616F0" w:rsidP="008051FC">
      <w:pPr>
        <w:shd w:val="clear" w:color="auto" w:fill="FFFFFF"/>
        <w:spacing w:line="360" w:lineRule="auto"/>
        <w:jc w:val="both"/>
        <w:rPr>
          <w:b/>
        </w:rPr>
      </w:pPr>
      <w:r>
        <w:rPr>
          <w:b/>
        </w:rPr>
        <w:t>1.</w:t>
      </w:r>
      <w:r w:rsidR="008051FC" w:rsidRPr="008051FC">
        <w:rPr>
          <w:b/>
        </w:rPr>
        <w:t>3.2.</w:t>
      </w:r>
      <w:r w:rsidR="008051FC">
        <w:rPr>
          <w:b/>
        </w:rPr>
        <w:t xml:space="preserve"> Нормативно правовое обеспечение программы</w:t>
      </w:r>
    </w:p>
    <w:p w:rsidR="008051FC" w:rsidRPr="00E616F0" w:rsidRDefault="008051FC" w:rsidP="00E616F0">
      <w:pPr>
        <w:spacing w:line="360" w:lineRule="auto"/>
      </w:pPr>
      <w:r w:rsidRPr="00E616F0">
        <w:t>Федерального закона № 273-Ф3 от 29.12.2012 г. «Об образовании в Российской Федерации».</w:t>
      </w:r>
    </w:p>
    <w:p w:rsidR="008051FC" w:rsidRPr="00E616F0" w:rsidRDefault="008051FC" w:rsidP="00E616F0">
      <w:pPr>
        <w:spacing w:line="360" w:lineRule="auto"/>
      </w:pPr>
      <w:r w:rsidRPr="00E616F0">
        <w:t>2. Концепции развития дополнительного образования детей до 2030 года от 31.03.2022 г. №678.</w:t>
      </w:r>
    </w:p>
    <w:p w:rsidR="008051FC" w:rsidRPr="00E616F0" w:rsidRDefault="008051FC" w:rsidP="00E616F0">
      <w:pPr>
        <w:spacing w:line="360" w:lineRule="auto"/>
      </w:pPr>
      <w:r w:rsidRPr="00E616F0">
        <w:t xml:space="preserve"> 3. Федерального закона № 304-Ф3 от 31 июля 2020 г. «О внесении изменений в Федеральный закон «Об образовании в Российской Федерации» по вопросам воспитания обучающихся».</w:t>
      </w:r>
    </w:p>
    <w:p w:rsidR="008051FC" w:rsidRPr="00E616F0" w:rsidRDefault="008051FC" w:rsidP="00E616F0">
      <w:pPr>
        <w:spacing w:line="360" w:lineRule="auto"/>
      </w:pPr>
      <w:r w:rsidRPr="00E616F0">
        <w:t xml:space="preserve"> 4. Федеральный проект «Успех каждого ребенка» национального проекта «Образование».</w:t>
      </w:r>
    </w:p>
    <w:p w:rsidR="008051FC" w:rsidRPr="00E616F0" w:rsidRDefault="008051FC" w:rsidP="00E616F0">
      <w:pPr>
        <w:spacing w:line="360" w:lineRule="auto"/>
      </w:pPr>
      <w:r w:rsidRPr="00E616F0">
        <w:t xml:space="preserve"> 5. Приказ Министерства просвещения Российской Федерации от 03.09.2019 №467 «Целевая модель развития региональных систем дополнительного образования детей»</w:t>
      </w:r>
    </w:p>
    <w:p w:rsidR="008051FC" w:rsidRPr="00E616F0" w:rsidRDefault="008051FC" w:rsidP="00E616F0">
      <w:pPr>
        <w:spacing w:line="360" w:lineRule="auto"/>
      </w:pPr>
      <w:r w:rsidRPr="00E616F0">
        <w:t xml:space="preserve">. 6. 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1 марта 2023 г. №629 </w:t>
      </w:r>
      <w:r w:rsidR="00E616F0">
        <w:t>действует по 28 февраля 2029 г.</w:t>
      </w:r>
    </w:p>
    <w:p w:rsidR="008051FC" w:rsidRPr="00E616F0" w:rsidRDefault="008051FC" w:rsidP="00E616F0">
      <w:pPr>
        <w:spacing w:line="360" w:lineRule="auto"/>
      </w:pPr>
      <w:r w:rsidRPr="00E616F0">
        <w:t xml:space="preserve"> 7. Постановлении Главного государственного санитарного врача РФ от 28.09.2020 № 28 Об утверждении СП 2.4.4.3648-20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Федерации.</w:t>
      </w:r>
    </w:p>
    <w:p w:rsidR="008051FC" w:rsidRPr="00E616F0" w:rsidRDefault="008051FC" w:rsidP="00E616F0">
      <w:pPr>
        <w:spacing w:line="360" w:lineRule="auto"/>
      </w:pPr>
      <w:r w:rsidRPr="00E616F0">
        <w:t xml:space="preserve"> 8.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технологий). </w:t>
      </w:r>
    </w:p>
    <w:p w:rsidR="008051FC" w:rsidRPr="00E616F0" w:rsidRDefault="008051FC" w:rsidP="00E616F0">
      <w:pPr>
        <w:spacing w:line="360" w:lineRule="auto"/>
      </w:pPr>
      <w:r w:rsidRPr="00E616F0">
        <w:t>9. Методические рекомендации по проектированию и реализации дополнительных общеобразовательных программ (в том числе и адоптированных) в новой редакции, направленные письмом Минобрнауки Республики Татарстан от 07.03.2023 №2749/23 «О направлении методических рекомендаций», ГБУ ДО «Республиканский центр внешкольной работы» Республиканский модельный центр, 2023.</w:t>
      </w:r>
    </w:p>
    <w:p w:rsidR="008051FC" w:rsidRPr="00E616F0" w:rsidRDefault="008051FC" w:rsidP="00E616F0">
      <w:pPr>
        <w:spacing w:line="360" w:lineRule="auto"/>
      </w:pPr>
      <w:r w:rsidRPr="00E616F0">
        <w:t>10</w:t>
      </w:r>
      <w:r w:rsidR="00E616F0">
        <w:t xml:space="preserve">. </w:t>
      </w:r>
      <w:r w:rsidRPr="00E616F0">
        <w:t xml:space="preserve"> Устав и локальные акты Муниципального бюджетного образовательного учреждения дополнительного образования ДПЦ №9 «Радуга» Бугульминского муниципального района РТ </w:t>
      </w:r>
    </w:p>
    <w:p w:rsidR="00C12C2C" w:rsidRDefault="00C12C2C" w:rsidP="008051FC">
      <w:pPr>
        <w:rPr>
          <w:b/>
        </w:rPr>
      </w:pPr>
      <w:r w:rsidRPr="00290CDB">
        <w:rPr>
          <w:b/>
        </w:rPr>
        <w:t>1.3.3.</w:t>
      </w:r>
      <w:r w:rsidR="00290CDB">
        <w:rPr>
          <w:b/>
        </w:rPr>
        <w:t xml:space="preserve"> </w:t>
      </w:r>
      <w:r w:rsidRPr="00F4736E">
        <w:rPr>
          <w:b/>
        </w:rPr>
        <w:t>Актуальность</w:t>
      </w:r>
    </w:p>
    <w:p w:rsidR="00BA2743" w:rsidRPr="00F4736E" w:rsidRDefault="00BA2743" w:rsidP="008051FC"/>
    <w:p w:rsidR="00C12C2C" w:rsidRPr="00F4736E" w:rsidRDefault="00C12C2C" w:rsidP="00F4736E">
      <w:pPr>
        <w:shd w:val="clear" w:color="auto" w:fill="FFFFFF"/>
        <w:spacing w:line="360" w:lineRule="auto"/>
        <w:jc w:val="both"/>
        <w:rPr>
          <w:color w:val="000000"/>
        </w:rPr>
      </w:pPr>
      <w:r w:rsidRPr="00F4736E">
        <w:t xml:space="preserve">  Актуальность</w:t>
      </w:r>
      <w:r w:rsidRPr="00F4736E">
        <w:rPr>
          <w:color w:val="000000"/>
        </w:rPr>
        <w:t> заключается в том, что через знакомство и приобщение детей к театральному искусству обеспечивается совершенствование процесса развития  и осуществляется подъем духовно-нравственной культуры обучающихся.</w:t>
      </w:r>
    </w:p>
    <w:p w:rsidR="00C12C2C" w:rsidRPr="00F4736E" w:rsidRDefault="00C12C2C" w:rsidP="00F4736E">
      <w:pPr>
        <w:shd w:val="clear" w:color="auto" w:fill="FFFFFF"/>
        <w:spacing w:line="360" w:lineRule="auto"/>
        <w:ind w:right="4" w:firstLine="540"/>
        <w:jc w:val="both"/>
        <w:rPr>
          <w:color w:val="000000"/>
        </w:rPr>
      </w:pPr>
      <w:r w:rsidRPr="00F4736E">
        <w:rPr>
          <w:color w:val="000000"/>
        </w:rPr>
        <w:t>Театр - искусство коллективное, и творцом в театральном искусстве является не отдельно взятый человек, а коллектив, творческий ансамбль, который, по сути, и есть автор спектакля. Посему процесс его коллективной подготовки, где у каждого обучающегося - своя творческая задача, дает ребятам возможность заявить о себе и приобщиться к коллективному делу. Поэтому это направление художественного творчества вызывает вполне закономерный интерес у детей.</w:t>
      </w:r>
    </w:p>
    <w:p w:rsidR="005B2A4D" w:rsidRPr="00F4736E" w:rsidRDefault="00C12C2C" w:rsidP="005B2A4D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В основе программы лежит идея  использования потенциала театральной педагогики, позволяющей развивать личность ребенка, оптимизировать процесс развития речи, голоса, ч</w:t>
      </w:r>
      <w:r w:rsidR="005B2A4D">
        <w:rPr>
          <w:color w:val="000000"/>
        </w:rPr>
        <w:t>увства ритма, пластики движений.</w:t>
      </w:r>
    </w:p>
    <w:p w:rsidR="00C12C2C" w:rsidRPr="00F4736E" w:rsidRDefault="00C12C2C" w:rsidP="00F4736E">
      <w:pPr>
        <w:shd w:val="clear" w:color="auto" w:fill="FFFFFF"/>
        <w:spacing w:line="360" w:lineRule="auto"/>
        <w:jc w:val="both"/>
        <w:rPr>
          <w:color w:val="000000"/>
        </w:rPr>
      </w:pPr>
      <w:r w:rsidRPr="00F4736E">
        <w:rPr>
          <w:b/>
        </w:rPr>
        <w:t>Новизна</w:t>
      </w:r>
      <w:r w:rsidRPr="00F4736E">
        <w:rPr>
          <w:b/>
          <w:i/>
        </w:rPr>
        <w:t> </w:t>
      </w:r>
      <w:r w:rsidRPr="00F4736E">
        <w:rPr>
          <w:color w:val="000000"/>
        </w:rPr>
        <w:t>     </w:t>
      </w:r>
      <w:r w:rsidRPr="00F4736E">
        <w:rPr>
          <w:color w:val="000000"/>
          <w:u w:val="single"/>
        </w:rPr>
        <w:t>Отличительная  особенность программы</w:t>
      </w:r>
      <w:r w:rsidRPr="00F4736E">
        <w:rPr>
          <w:color w:val="000000"/>
        </w:rPr>
        <w:t>  «Непоседы»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</w:t>
      </w:r>
      <w:r w:rsidR="008159F1">
        <w:rPr>
          <w:color w:val="000000"/>
        </w:rPr>
        <w:t>ванию нравственных качеств у обучающихся</w:t>
      </w:r>
      <w:r w:rsidRPr="00F4736E">
        <w:rPr>
          <w:color w:val="000000"/>
        </w:rPr>
        <w:t xml:space="preserve"> объединения.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 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290CDB">
        <w:rPr>
          <w:b/>
        </w:rPr>
        <w:t>1.3.4.</w:t>
      </w:r>
      <w:r w:rsidRPr="00F4736E">
        <w:rPr>
          <w:b/>
        </w:rPr>
        <w:t xml:space="preserve"> Цель программы</w:t>
      </w:r>
      <w:r w:rsidRPr="00F4736E">
        <w:t xml:space="preserve">: </w:t>
      </w:r>
      <w:r w:rsidRPr="00F4736E">
        <w:rPr>
          <w:b/>
          <w:bCs/>
          <w:i/>
          <w:iCs/>
          <w:color w:val="000000"/>
        </w:rPr>
        <w:t>создать условия для</w:t>
      </w:r>
      <w:r w:rsidRPr="00F4736E">
        <w:rPr>
          <w:color w:val="000000"/>
        </w:rPr>
        <w:t> воспитания нравственных качеств личности обучающихся, творческих умений и навыков средствами театрального искусства, организации  их досуга путем вовлечения в театральную деятельность.</w:t>
      </w:r>
    </w:p>
    <w:p w:rsidR="00C12C2C" w:rsidRPr="00F4736E" w:rsidRDefault="00C12C2C" w:rsidP="00F4736E">
      <w:pPr>
        <w:spacing w:before="100" w:beforeAutospacing="1" w:after="100" w:afterAutospacing="1" w:line="360" w:lineRule="auto"/>
        <w:jc w:val="both"/>
        <w:rPr>
          <w:b/>
        </w:rPr>
      </w:pPr>
      <w:r w:rsidRPr="00F4736E">
        <w:rPr>
          <w:b/>
        </w:rPr>
        <w:t>Задачи: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способствовать формированию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</w:t>
      </w:r>
    </w:p>
    <w:p w:rsidR="00C12C2C" w:rsidRPr="00F4736E" w:rsidRDefault="00C12C2C" w:rsidP="00F4736E">
      <w:pPr>
        <w:numPr>
          <w:ilvl w:val="0"/>
          <w:numId w:val="7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 необходимых представлений о театральном искусстве;</w:t>
      </w:r>
    </w:p>
    <w:p w:rsidR="00C12C2C" w:rsidRPr="00F4736E" w:rsidRDefault="00C12C2C" w:rsidP="00F4736E">
      <w:pPr>
        <w:numPr>
          <w:ilvl w:val="0"/>
          <w:numId w:val="7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 актерских способностей – умение взаимодействовать с партнером, создавать образ героя, работать над ролью;</w:t>
      </w:r>
    </w:p>
    <w:p w:rsidR="00C12C2C" w:rsidRPr="00F4736E" w:rsidRDefault="00C12C2C" w:rsidP="00F4736E">
      <w:pPr>
        <w:numPr>
          <w:ilvl w:val="0"/>
          <w:numId w:val="7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 речевой культуры ребенка при помощи специальных заданий и упражнений на постановку дыхания, дикции, интонации;</w:t>
      </w:r>
    </w:p>
    <w:p w:rsidR="00C12C2C" w:rsidRPr="00F4736E" w:rsidRDefault="00C12C2C" w:rsidP="00F4736E">
      <w:pPr>
        <w:numPr>
          <w:ilvl w:val="0"/>
          <w:numId w:val="7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 практических навыков пластической выразительности с учетом индивидуальных физических возможностей ребенка;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способствовать развитию:</w:t>
      </w:r>
    </w:p>
    <w:p w:rsidR="00C12C2C" w:rsidRPr="00F4736E" w:rsidRDefault="00C12C2C" w:rsidP="00F4736E">
      <w:pPr>
        <w:numPr>
          <w:ilvl w:val="0"/>
          <w:numId w:val="8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интереса к специальным знаниям по теории и истории театрального искусства;</w:t>
      </w:r>
    </w:p>
    <w:p w:rsidR="00C12C2C" w:rsidRPr="00F4736E" w:rsidRDefault="00C12C2C" w:rsidP="00F4736E">
      <w:pPr>
        <w:numPr>
          <w:ilvl w:val="0"/>
          <w:numId w:val="8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творческой активности через индивидуальное раскрытие способностей каждого ребёнка;</w:t>
      </w:r>
    </w:p>
    <w:p w:rsidR="00C12C2C" w:rsidRPr="00F4736E" w:rsidRDefault="00C12C2C" w:rsidP="00F4736E">
      <w:pPr>
        <w:numPr>
          <w:ilvl w:val="0"/>
          <w:numId w:val="8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эстетического восприятия, художественного вкуса, творческого воображения;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создать  условия воспитания:</w:t>
      </w:r>
    </w:p>
    <w:p w:rsidR="00C12C2C" w:rsidRPr="00F4736E" w:rsidRDefault="00C12C2C" w:rsidP="00F4736E">
      <w:pPr>
        <w:numPr>
          <w:ilvl w:val="0"/>
          <w:numId w:val="9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воспитание эстетического вкуса, исполнительской культуры;</w:t>
      </w:r>
    </w:p>
    <w:p w:rsidR="00C12C2C" w:rsidRPr="00F4736E" w:rsidRDefault="00C12C2C" w:rsidP="00F4736E">
      <w:pPr>
        <w:numPr>
          <w:ilvl w:val="0"/>
          <w:numId w:val="9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творческой активности подростка, ценящей в себе и других такие качества, как доброжелательность, трудолюбие, уважение к творчеству других;</w:t>
      </w:r>
    </w:p>
    <w:p w:rsidR="00C12C2C" w:rsidRPr="00F4736E" w:rsidRDefault="00C12C2C" w:rsidP="00F4736E">
      <w:pPr>
        <w:numPr>
          <w:ilvl w:val="0"/>
          <w:numId w:val="9"/>
        </w:numPr>
        <w:shd w:val="clear" w:color="auto" w:fill="FFFFFF"/>
        <w:spacing w:line="360" w:lineRule="auto"/>
        <w:ind w:left="0" w:firstLine="360"/>
        <w:jc w:val="both"/>
        <w:rPr>
          <w:color w:val="000000"/>
        </w:rPr>
      </w:pPr>
      <w:r w:rsidRPr="00F4736E">
        <w:rPr>
          <w:color w:val="000000"/>
        </w:rPr>
        <w:t>духовно-нравственное и художественно-эстетическое воспитание средствами традиционной народной и мировой культуры.</w:t>
      </w:r>
    </w:p>
    <w:p w:rsidR="00C12C2C" w:rsidRPr="00F4736E" w:rsidRDefault="00C12C2C" w:rsidP="00290CDB">
      <w:pPr>
        <w:spacing w:before="100" w:beforeAutospacing="1" w:after="100" w:afterAutospacing="1" w:line="360" w:lineRule="auto"/>
        <w:ind w:left="360"/>
        <w:jc w:val="both"/>
      </w:pPr>
      <w:r w:rsidRPr="00F4736E">
        <w:t>1.3.5</w:t>
      </w:r>
      <w:r w:rsidRPr="00F4736E">
        <w:rPr>
          <w:b/>
        </w:rPr>
        <w:t>. Адресат</w:t>
      </w:r>
      <w:r w:rsidR="00290CDB">
        <w:rPr>
          <w:b/>
        </w:rPr>
        <w:t xml:space="preserve"> программы</w:t>
      </w:r>
    </w:p>
    <w:p w:rsidR="00C12C2C" w:rsidRPr="00F4736E" w:rsidRDefault="00C12C2C" w:rsidP="00F4736E">
      <w:pPr>
        <w:spacing w:before="100" w:beforeAutospacing="1" w:after="100" w:afterAutospacing="1" w:line="360" w:lineRule="auto"/>
        <w:ind w:left="360"/>
        <w:jc w:val="both"/>
      </w:pPr>
      <w:r w:rsidRPr="00F4736E">
        <w:t>В группу первого года обучения принимаются все желающие по заявлению родителей, а так же на сайте «Навигатор дополнительного образования Республики Татарстан», (adminka16.навигатор.дети),  специального отбора не производится. Оптимальное число обучающихся в группе не должно превышать 15 человек. Такой состав позволяет обратить внимание как на всю группу в целом, на каждого участника в отдельности, так и на работу отдельными мини группами. Программой предусматривается свободная, открытая и гибкая система добора в группы не только первого и второго годов, но и третьего года обучения на основе диагностики способностей детей. Возраст обучающихся от 7 до 12 лет.</w:t>
      </w:r>
    </w:p>
    <w:p w:rsidR="00C12C2C" w:rsidRPr="00F4736E" w:rsidRDefault="00C12C2C" w:rsidP="00F4736E">
      <w:pPr>
        <w:spacing w:before="100" w:beforeAutospacing="1" w:after="100" w:afterAutospacing="1" w:line="360" w:lineRule="auto"/>
        <w:jc w:val="both"/>
      </w:pPr>
      <w:r w:rsidRPr="00290CDB">
        <w:rPr>
          <w:b/>
        </w:rPr>
        <w:t>1.3.6.</w:t>
      </w:r>
      <w:r w:rsidRPr="00F4736E">
        <w:rPr>
          <w:b/>
        </w:rPr>
        <w:t xml:space="preserve"> Объем программы: </w:t>
      </w:r>
      <w:r w:rsidRPr="00F4736E">
        <w:t>Количество часов в неделю - 4 часа. Количество часов в год - 144 часа.</w:t>
      </w:r>
    </w:p>
    <w:p w:rsidR="00C12C2C" w:rsidRPr="00F4736E" w:rsidRDefault="00C12C2C" w:rsidP="00F4736E">
      <w:pPr>
        <w:spacing w:before="100" w:beforeAutospacing="1" w:after="100" w:afterAutospacing="1" w:line="360" w:lineRule="auto"/>
        <w:jc w:val="both"/>
      </w:pPr>
      <w:r w:rsidRPr="00F4736E">
        <w:rPr>
          <w:b/>
        </w:rPr>
        <w:t>Срок освоения программы</w:t>
      </w:r>
      <w:r w:rsidRPr="00F4736E">
        <w:rPr>
          <w:b/>
          <w:i/>
        </w:rPr>
        <w:t xml:space="preserve">:  </w:t>
      </w:r>
      <w:r w:rsidRPr="00F4736E">
        <w:t>Срок реализации программы три года.</w:t>
      </w:r>
    </w:p>
    <w:p w:rsidR="00C12C2C" w:rsidRPr="00F4736E" w:rsidRDefault="00C12C2C" w:rsidP="00F4736E">
      <w:pPr>
        <w:spacing w:line="360" w:lineRule="auto"/>
        <w:jc w:val="both"/>
      </w:pPr>
      <w:r w:rsidRPr="00F4736E">
        <w:rPr>
          <w:b/>
        </w:rPr>
        <w:t xml:space="preserve">Режим занятий: </w:t>
      </w:r>
      <w:r w:rsidRPr="00F4736E">
        <w:t>Продолжительность занятий 2  академических часа, с периодичностью 2 раза в неделю. Начало учебного года для первого года обучения с 15.09.2020 по 31.05. 2021, для второго и третьего года обучения с 01.09.2020 по 31.05.2021. Работы объединений в каникулярное время осуществляется в соответствии с образовательными программами и планами организационно - массовой работы.</w:t>
      </w:r>
    </w:p>
    <w:p w:rsidR="00C12C2C" w:rsidRPr="00F4736E" w:rsidRDefault="00C12C2C" w:rsidP="00F4736E">
      <w:pPr>
        <w:spacing w:before="100" w:beforeAutospacing="1" w:after="100" w:afterAutospacing="1" w:line="360" w:lineRule="auto"/>
        <w:jc w:val="both"/>
        <w:rPr>
          <w:b/>
        </w:rPr>
      </w:pPr>
      <w:r w:rsidRPr="00290CDB">
        <w:rPr>
          <w:b/>
        </w:rPr>
        <w:t>1.3.7. Формы</w:t>
      </w:r>
      <w:r w:rsidRPr="00F4736E">
        <w:rPr>
          <w:b/>
        </w:rPr>
        <w:t xml:space="preserve"> организации образовательного процесса:</w: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Образовательный процесс построен как последовательный переход обучающегося от одной ступени мастерства к другой:</w:t>
      </w:r>
      <w:r w:rsidR="00CB3653">
        <w:rPr>
          <w:rFonts w:eastAsiaTheme="minorHAnsi"/>
          <w:noProof/>
        </w:rPr>
      </w:r>
      <w:r w:rsidR="00CB3653">
        <w:rPr>
          <w:rFonts w:eastAsiaTheme="minorHAnsi"/>
          <w:noProof/>
        </w:rPr>
        <w:pict>
          <v:rect id="Прямоугольник 1" o:spid="_x0000_s1028" alt="https://docs.google.com/drawings/d/sqcwCbwECkIDY0gVJ8G8zkA/image?rev=1&amp;h=216&amp;w=552&amp;ac=1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</w:p>
    <w:p w:rsidR="00C12C2C" w:rsidRPr="00F4736E" w:rsidRDefault="00C12C2C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Каждая ступень представляет собой определённый уровень образования, отличается особенностью содержания, применяемых педагогических технологий, технических средств обучения, использованием на занятиях дидактического и наглядного материала.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1-й год обучения -  начальная ступень «Первые шаги» -</w:t>
      </w:r>
      <w:r w:rsidRPr="00F4736E">
        <w:rPr>
          <w:color w:val="000000"/>
        </w:rPr>
        <w:t> основная цель этой ступени – выявление и развитие общих исполнительских способностей детей, формирование интереса к актерскому творчеству. В  течение первого года обучающиеся получают первоначальные знания и умения в области театрального искусства, открывают для себя поведение (действие) как основной материал актерского мастерства, закладывается фундамент для углубленного представления о театре как виде искусства. Основной формой работы на первом этапе  являются театральные игры и упражнения- импровизации.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2-й год обучения – расширенная ступень «Тропинками творчества» – </w:t>
      </w:r>
      <w:r w:rsidRPr="00F4736E">
        <w:rPr>
          <w:color w:val="000000"/>
        </w:rPr>
        <w:t>основная цель – углубленное изучение и овладение актерским мастерством с ориентацией на исполнительскую деятельность. В течение второго года обучения происходит закрепление и расширение знаний, полученных на первом этапе, продолжают совершенствоваться выразительность и яркость поведения в  выступлении актера перед зрителем. Формы работы - тренинги, репетиции.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3-й год обучения -  допрофессиональная ступень «Мастерство+ Вдохновение» – </w:t>
      </w:r>
      <w:r w:rsidRPr="00F4736E">
        <w:rPr>
          <w:color w:val="000000"/>
        </w:rPr>
        <w:t>цель ступени – закрепление и развитие стремления к творческой деятельности, полная самостоятельность в работе, педагог выступает в качестве помощника и консультанта. Третий  год направлен на усвоение более сложного теоретического материала, ориентацию детей на исполнительскую работу и создания «характера» на сцене. Основной формой работы является постановка спектаклей и репетиции.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Построение п</w:t>
      </w:r>
      <w:r w:rsidR="00BA2743">
        <w:rPr>
          <w:color w:val="000000"/>
        </w:rPr>
        <w:t xml:space="preserve">рограммы по крупным блокам тем </w:t>
      </w:r>
      <w:r w:rsidRPr="00F4736E">
        <w:rPr>
          <w:color w:val="000000"/>
        </w:rPr>
        <w:t xml:space="preserve">  «Актёрское мастерство», «Сценическая речь», «По страницам истории театра», «Сценическое движение», «Обучение танцу и искусству танцевальной импровизации» - даёт педагогу возможность вариативно выстраивать работу с детьми.</w:t>
      </w:r>
    </w:p>
    <w:p w:rsidR="00800E26" w:rsidRPr="00F4736E" w:rsidRDefault="00800E26" w:rsidP="00290CDB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В работе по программе принципиально важным является ролевое существование обучающихся на занятиях: он бывает актёром, режиссёром, зрителем.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</w:p>
    <w:p w:rsidR="00800E26" w:rsidRDefault="00800E26" w:rsidP="00F4736E">
      <w:pPr>
        <w:shd w:val="clear" w:color="auto" w:fill="FFFFFF"/>
        <w:spacing w:line="360" w:lineRule="auto"/>
        <w:ind w:firstLine="540"/>
        <w:jc w:val="center"/>
        <w:rPr>
          <w:b/>
          <w:bCs/>
          <w:color w:val="000000"/>
        </w:rPr>
      </w:pPr>
      <w:r w:rsidRPr="00F4736E">
        <w:rPr>
          <w:b/>
          <w:bCs/>
          <w:color w:val="000000"/>
        </w:rPr>
        <w:t xml:space="preserve">Учебный план на </w:t>
      </w:r>
      <w:r w:rsidR="00290CDB" w:rsidRPr="00F4736E">
        <w:rPr>
          <w:b/>
          <w:bCs/>
          <w:color w:val="000000"/>
        </w:rPr>
        <w:t>три года обучения</w:t>
      </w:r>
    </w:p>
    <w:p w:rsidR="00290CDB" w:rsidRPr="00F4736E" w:rsidRDefault="00290CDB" w:rsidP="00F4736E">
      <w:pPr>
        <w:shd w:val="clear" w:color="auto" w:fill="FFFFFF"/>
        <w:spacing w:line="360" w:lineRule="auto"/>
        <w:ind w:firstLine="540"/>
        <w:jc w:val="center"/>
        <w:rPr>
          <w:b/>
          <w:bCs/>
          <w:color w:val="000000"/>
        </w:rPr>
      </w:pP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</w:p>
    <w:tbl>
      <w:tblPr>
        <w:tblW w:w="10916" w:type="dxa"/>
        <w:tblInd w:w="-13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828"/>
        <w:gridCol w:w="2410"/>
        <w:gridCol w:w="2126"/>
        <w:gridCol w:w="1985"/>
      </w:tblGrid>
      <w:tr w:rsidR="00800E26" w:rsidRPr="00F4736E" w:rsidTr="00800E26">
        <w:trPr>
          <w:trHeight w:val="280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65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Количество часов</w:t>
            </w:r>
          </w:p>
        </w:tc>
      </w:tr>
      <w:tr w:rsidR="00800E26" w:rsidRPr="00F4736E" w:rsidTr="00800E26">
        <w:trPr>
          <w:trHeight w:val="320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00E26" w:rsidRPr="00F4736E" w:rsidRDefault="00800E26" w:rsidP="00F4736E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8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00E26" w:rsidRPr="00F4736E" w:rsidRDefault="00800E26" w:rsidP="00F4736E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1 год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2 год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3 год</w:t>
            </w:r>
          </w:p>
        </w:tc>
      </w:tr>
      <w:tr w:rsidR="00800E26" w:rsidRPr="00F4736E" w:rsidTr="00800E26">
        <w:trPr>
          <w:trHeight w:val="3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0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1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Вводное занятие.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</w:tr>
      <w:tr w:rsidR="00800E26" w:rsidRPr="00F4736E" w:rsidTr="00800E26">
        <w:trPr>
          <w:trHeight w:val="3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1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История театра. Театр как вид искусства.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25</w:t>
            </w:r>
          </w:p>
        </w:tc>
      </w:tr>
      <w:tr w:rsidR="00800E26" w:rsidRPr="00F4736E" w:rsidTr="00800E26">
        <w:trPr>
          <w:trHeight w:val="2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2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Актерская грамота.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27</w:t>
            </w:r>
          </w:p>
        </w:tc>
      </w:tr>
      <w:tr w:rsidR="00800E26" w:rsidRPr="00F4736E" w:rsidTr="00800E26">
        <w:trPr>
          <w:trHeight w:val="22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3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Художественное чтение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19</w:t>
            </w:r>
          </w:p>
        </w:tc>
      </w:tr>
      <w:tr w:rsidR="00800E26" w:rsidRPr="00F4736E" w:rsidTr="00800E26">
        <w:trPr>
          <w:trHeight w:val="3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4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Сценическое движение.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11</w:t>
            </w:r>
          </w:p>
        </w:tc>
      </w:tr>
      <w:tr w:rsidR="00800E26" w:rsidRPr="00F4736E" w:rsidTr="00800E26">
        <w:trPr>
          <w:trHeight w:val="52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5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Работа над пьесой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46</w:t>
            </w:r>
          </w:p>
        </w:tc>
      </w:tr>
      <w:tr w:rsidR="00800E26" w:rsidRPr="00F4736E" w:rsidTr="00800E26">
        <w:trPr>
          <w:trHeight w:val="4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6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Мероприятия и психологические практикумы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</w:tr>
      <w:tr w:rsidR="00800E26" w:rsidRPr="00F4736E" w:rsidTr="00800E26">
        <w:trPr>
          <w:trHeight w:val="3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7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Экскурсии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</w:t>
            </w:r>
          </w:p>
        </w:tc>
      </w:tr>
      <w:tr w:rsidR="00800E26" w:rsidRPr="00F4736E" w:rsidTr="00800E26">
        <w:trPr>
          <w:trHeight w:val="2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numPr>
                <w:ilvl w:val="0"/>
                <w:numId w:val="18"/>
              </w:numPr>
              <w:spacing w:after="200" w:line="360" w:lineRule="auto"/>
              <w:ind w:firstLine="540"/>
              <w:jc w:val="center"/>
              <w:rPr>
                <w:color w:val="000000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Итоговое занятие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</w:tr>
      <w:tr w:rsidR="00800E26" w:rsidRPr="00F4736E" w:rsidTr="00800E26">
        <w:trPr>
          <w:trHeight w:val="3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ВСЕГО: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144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104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144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E26" w:rsidRPr="00F4736E" w:rsidRDefault="00800E26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144</w:t>
            </w:r>
          </w:p>
        </w:tc>
      </w:tr>
    </w:tbl>
    <w:p w:rsidR="00800E26" w:rsidRPr="00F4736E" w:rsidRDefault="00800E26" w:rsidP="00F4736E">
      <w:pPr>
        <w:shd w:val="clear" w:color="auto" w:fill="FFFFFF"/>
        <w:spacing w:line="360" w:lineRule="auto"/>
        <w:jc w:val="center"/>
        <w:rPr>
          <w:b/>
          <w:bCs/>
          <w:color w:val="000000"/>
        </w:rPr>
      </w:pPr>
    </w:p>
    <w:p w:rsidR="00800E26" w:rsidRPr="00F4736E" w:rsidRDefault="00290CDB" w:rsidP="00F4736E">
      <w:pPr>
        <w:shd w:val="clear" w:color="auto" w:fill="FFFFFF"/>
        <w:spacing w:line="360" w:lineRule="auto"/>
        <w:jc w:val="center"/>
        <w:rPr>
          <w:b/>
          <w:bCs/>
          <w:color w:val="000000"/>
        </w:rPr>
      </w:pPr>
      <w:r w:rsidRPr="00290CDB">
        <w:rPr>
          <w:b/>
          <w:bCs/>
          <w:color w:val="000000"/>
        </w:rPr>
        <w:t xml:space="preserve">1.4. </w:t>
      </w:r>
      <w:r w:rsidR="000756DD" w:rsidRPr="00F4736E">
        <w:rPr>
          <w:b/>
          <w:bCs/>
          <w:color w:val="000000"/>
        </w:rPr>
        <w:t xml:space="preserve">Учебный - тематический </w:t>
      </w:r>
      <w:r w:rsidRPr="00F4736E">
        <w:rPr>
          <w:b/>
          <w:bCs/>
          <w:color w:val="000000"/>
        </w:rPr>
        <w:t>план (</w:t>
      </w:r>
      <w:r w:rsidR="00800E26" w:rsidRPr="00F4736E">
        <w:rPr>
          <w:b/>
          <w:bCs/>
          <w:color w:val="000000"/>
        </w:rPr>
        <w:t>1-й год обучения)</w:t>
      </w:r>
    </w:p>
    <w:p w:rsidR="00800E26" w:rsidRPr="00F4736E" w:rsidRDefault="00800E26" w:rsidP="00BA2743">
      <w:pPr>
        <w:shd w:val="clear" w:color="auto" w:fill="FFFFFF"/>
        <w:spacing w:line="360" w:lineRule="auto"/>
        <w:rPr>
          <w:color w:val="000000"/>
        </w:rPr>
      </w:pPr>
    </w:p>
    <w:tbl>
      <w:tblPr>
        <w:tblW w:w="10893" w:type="dxa"/>
        <w:tblInd w:w="-13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1972"/>
        <w:gridCol w:w="2604"/>
        <w:gridCol w:w="1080"/>
        <w:gridCol w:w="2564"/>
        <w:gridCol w:w="1157"/>
        <w:gridCol w:w="949"/>
        <w:gridCol w:w="12"/>
      </w:tblGrid>
      <w:tr w:rsidR="000756DD" w:rsidRPr="00F4736E" w:rsidTr="000756DD">
        <w:trPr>
          <w:gridAfter w:val="1"/>
          <w:wAfter w:w="12" w:type="dxa"/>
          <w:trHeight w:val="36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№ п.п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Теоретическая часть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Кол.</w:t>
            </w:r>
          </w:p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час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Практическая часть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Кол.</w:t>
            </w:r>
          </w:p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час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b/>
                <w:bCs/>
                <w:color w:val="000000"/>
              </w:rPr>
            </w:pPr>
          </w:p>
        </w:tc>
      </w:tr>
      <w:tr w:rsidR="000756DD" w:rsidRPr="00F4736E" w:rsidTr="000756DD">
        <w:trPr>
          <w:gridAfter w:val="1"/>
          <w:wAfter w:w="12" w:type="dxa"/>
          <w:trHeight w:val="78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Вводное занятие.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планом работы.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Анкета «Ваши предложения по работе творческого объединения»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</w:tr>
      <w:tr w:rsidR="000756DD" w:rsidRPr="00F4736E" w:rsidTr="000756DD">
        <w:trPr>
          <w:gridAfter w:val="1"/>
          <w:wAfter w:w="12" w:type="dxa"/>
          <w:trHeight w:val="86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История театра. Театр как вид искусства.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Эволюция театра. Современная драматургия. Литературное наследие.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rPr>
                <w:color w:val="000000"/>
              </w:rPr>
            </w:pPr>
            <w:r w:rsidRPr="00F4736E">
              <w:rPr>
                <w:color w:val="000000"/>
              </w:rPr>
              <w:t>12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произведениями великих драматургов мира. Упражнения, игры-импровизации, творческие задания.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18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30</w:t>
            </w:r>
          </w:p>
        </w:tc>
      </w:tr>
      <w:tr w:rsidR="000756DD" w:rsidRPr="00F4736E" w:rsidTr="000756DD">
        <w:trPr>
          <w:gridAfter w:val="1"/>
          <w:wAfter w:w="12" w:type="dxa"/>
          <w:trHeight w:val="102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Актерская грамота.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Многообразие выразительных средств в театре. «Бессловесные элементы действия», «Логика действий» и т.д.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000000"/>
              </w:rPr>
            </w:pPr>
          </w:p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Тренинги на внимание. Упражнения на овладение и пользование словесными воздействиями этюды.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32</w:t>
            </w:r>
          </w:p>
        </w:tc>
      </w:tr>
      <w:tr w:rsidR="000756DD" w:rsidRPr="00F4736E" w:rsidTr="000756DD">
        <w:trPr>
          <w:gridAfter w:val="1"/>
          <w:wAfter w:w="12" w:type="dxa"/>
          <w:trHeight w:val="112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Художественное чтение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«Роль чтения вслух в повышении общей читательской культуры». «Основы практической работы над голосом» и т.д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Упражнения на тренировку силы голоса, диапазона голоса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</w:tr>
      <w:tr w:rsidR="000756DD" w:rsidRPr="00F4736E" w:rsidTr="000756DD">
        <w:trPr>
          <w:gridAfter w:val="1"/>
          <w:wAfter w:w="12" w:type="dxa"/>
          <w:trHeight w:val="72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Сценическое движение.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Пластическая выразительность актера.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Сценическая акробатика.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</w:tr>
      <w:tr w:rsidR="000756DD" w:rsidRPr="00F4736E" w:rsidTr="000756DD">
        <w:trPr>
          <w:gridAfter w:val="1"/>
          <w:wAfter w:w="12" w:type="dxa"/>
          <w:trHeight w:val="84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Работа над пьесой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Анализ пьесы, чтение и обсуждение. Образы героев.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Выразительное чтение по ролям.</w:t>
            </w:r>
          </w:p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Определение сквозного действия роли.</w:t>
            </w:r>
          </w:p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Репетиции. Показ спектакля.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40</w:t>
            </w:r>
          </w:p>
        </w:tc>
      </w:tr>
      <w:tr w:rsidR="000756DD" w:rsidRPr="00F4736E" w:rsidTr="000756DD">
        <w:trPr>
          <w:gridAfter w:val="1"/>
          <w:wAfter w:w="12" w:type="dxa"/>
          <w:trHeight w:val="84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7.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Мероприятия и психологические практикумы.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540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методикой проведения и организации досуговых мероприятий. Тематическое планирование, разработка сценариев.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1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</w:tr>
      <w:tr w:rsidR="000756DD" w:rsidRPr="00F4736E" w:rsidTr="000756DD">
        <w:trPr>
          <w:gridAfter w:val="1"/>
          <w:wAfter w:w="12" w:type="dxa"/>
          <w:trHeight w:val="20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Экскурсии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экспозициями краеведческих музеев. Посещение храмов ближайших  посёлков и района. Экскурсии в природу. Составление творческих отчётов о проведенных экскурсиях.  Правила ПДД, ТБ.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</w:tc>
      </w:tr>
      <w:tr w:rsidR="000756DD" w:rsidRPr="00F4736E" w:rsidTr="000756DD">
        <w:trPr>
          <w:gridAfter w:val="1"/>
          <w:wAfter w:w="12" w:type="dxa"/>
          <w:trHeight w:val="60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9.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rPr>
                <w:color w:val="000000"/>
              </w:rPr>
            </w:pPr>
            <w:r w:rsidRPr="00F4736E">
              <w:rPr>
                <w:color w:val="000000"/>
              </w:rPr>
              <w:t>Итоговое занятие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Этюды на оправдание заданных бессловесных элементов действий разными предлагаемыми обстоятельствами; упражнения  по курсу «Художественное слово».</w:t>
            </w: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</w:tr>
      <w:tr w:rsidR="000756DD" w:rsidRPr="00F4736E" w:rsidTr="000756DD">
        <w:trPr>
          <w:trHeight w:val="360"/>
        </w:trPr>
        <w:tc>
          <w:tcPr>
            <w:tcW w:w="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ИТОГО: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37</w:t>
            </w:r>
          </w:p>
        </w:tc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56DD" w:rsidRPr="00F4736E" w:rsidRDefault="000756DD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56DD" w:rsidRPr="00F4736E" w:rsidRDefault="000756DD" w:rsidP="00F4736E">
            <w:pPr>
              <w:spacing w:line="360" w:lineRule="auto"/>
              <w:rPr>
                <w:b/>
              </w:rPr>
            </w:pPr>
            <w:r w:rsidRPr="00F4736E">
              <w:rPr>
                <w:b/>
              </w:rPr>
              <w:t>107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6DD" w:rsidRPr="00F4736E" w:rsidRDefault="000756DD" w:rsidP="00F4736E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F4736E">
              <w:rPr>
                <w:rFonts w:eastAsiaTheme="minorHAnsi"/>
                <w:lang w:eastAsia="en-US"/>
              </w:rPr>
              <w:t>144</w:t>
            </w:r>
          </w:p>
        </w:tc>
      </w:tr>
    </w:tbl>
    <w:p w:rsidR="000756DD" w:rsidRPr="00F4736E" w:rsidRDefault="000756DD" w:rsidP="00F4736E">
      <w:pPr>
        <w:shd w:val="clear" w:color="auto" w:fill="FFFFFF"/>
        <w:spacing w:line="360" w:lineRule="auto"/>
        <w:ind w:right="180" w:firstLine="540"/>
        <w:jc w:val="center"/>
        <w:rPr>
          <w:b/>
          <w:bCs/>
          <w:color w:val="000000"/>
        </w:rPr>
      </w:pPr>
    </w:p>
    <w:p w:rsidR="000756DD" w:rsidRPr="00F4736E" w:rsidRDefault="000756DD" w:rsidP="00F4736E">
      <w:pPr>
        <w:shd w:val="clear" w:color="auto" w:fill="FFFFFF"/>
        <w:spacing w:line="360" w:lineRule="auto"/>
        <w:ind w:right="180" w:firstLine="540"/>
        <w:jc w:val="center"/>
        <w:rPr>
          <w:b/>
          <w:bCs/>
          <w:color w:val="000000"/>
        </w:rPr>
      </w:pPr>
    </w:p>
    <w:p w:rsidR="00800E26" w:rsidRPr="00F4736E" w:rsidRDefault="00290CDB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>
        <w:rPr>
          <w:b/>
          <w:bCs/>
          <w:color w:val="000000"/>
        </w:rPr>
        <w:t xml:space="preserve">1.5. </w:t>
      </w:r>
      <w:r w:rsidR="000756DD" w:rsidRPr="00F4736E">
        <w:rPr>
          <w:b/>
          <w:bCs/>
          <w:color w:val="000000"/>
        </w:rPr>
        <w:t xml:space="preserve">СОДЕРЖАНИЕ </w:t>
      </w:r>
      <w:r>
        <w:rPr>
          <w:b/>
          <w:bCs/>
          <w:color w:val="000000"/>
        </w:rPr>
        <w:t xml:space="preserve"> ПРОГРАММЫ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(1-й год обучения)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1.Вводное занятие</w:t>
      </w:r>
      <w:r w:rsidRPr="00F4736E">
        <w:rPr>
          <w:color w:val="000000"/>
        </w:rPr>
        <w:t>  «Разрешите представиться»   - </w:t>
      </w:r>
      <w:r w:rsidRPr="00F4736E">
        <w:rPr>
          <w:b/>
          <w:bCs/>
          <w:color w:val="000000"/>
        </w:rPr>
        <w:t>2 часа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color w:val="000000"/>
        </w:rPr>
        <w:t> Цели и задачи обучения. Перспективы творческого роста. Знакомство с театром как видом искусства.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</w:t>
      </w:r>
      <w:r w:rsidRPr="00F4736E">
        <w:rPr>
          <w:color w:val="000000"/>
        </w:rPr>
        <w:t> Просмотр творческих работ, видеофильмов со спектаклями, мероприятиями выпускников.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color w:val="000000"/>
        </w:rPr>
        <w:t> – презентация коллектива.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игровой, наглядный, иллюстрированный.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видеофильмы, фотографии.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анкетирование, беседа.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2. История театра. Театр как вид искусства</w:t>
      </w:r>
      <w:r w:rsidRPr="00F4736E">
        <w:rPr>
          <w:color w:val="000000"/>
          <w:u w:val="single"/>
        </w:rPr>
        <w:t>  </w:t>
      </w:r>
      <w:r w:rsidRPr="00F4736E">
        <w:rPr>
          <w:b/>
          <w:bCs/>
          <w:color w:val="000000"/>
          <w:u w:val="single"/>
        </w:rPr>
        <w:t>- 30 часов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2.1.Первоначальные представления о театре как виде искусства</w:t>
      </w:r>
      <w:r w:rsidRPr="00F4736E">
        <w:rPr>
          <w:color w:val="000000"/>
        </w:rPr>
        <w:t>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телетеатр.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2" w:firstLine="358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использование имеющегося художественного опыта учащихся</w:t>
      </w:r>
      <w:r w:rsidRPr="00F4736E">
        <w:rPr>
          <w:b/>
          <w:bCs/>
          <w:color w:val="000000"/>
        </w:rPr>
        <w:t>;</w:t>
      </w:r>
      <w:r w:rsidRPr="00F4736E">
        <w:rPr>
          <w:color w:val="000000"/>
        </w:rPr>
        <w:t> творческие игры; рисование кинофильма для закрепления представлений о театре как виде искусства. Просмотр театральных постановок  драматичес</w:t>
      </w:r>
      <w:r w:rsidR="000756DD" w:rsidRPr="00F4736E">
        <w:rPr>
          <w:color w:val="000000"/>
        </w:rPr>
        <w:t>кого театра им.Алексея Баталова</w:t>
      </w:r>
      <w:r w:rsidRPr="00F4736E">
        <w:rPr>
          <w:color w:val="000000"/>
        </w:rPr>
        <w:t>.  Игры  «Театр в твоей жизни («Что такое театр?», «Театр в твоем доме. Театр на улице»,</w:t>
      </w:r>
      <w:r w:rsidRPr="00F4736E">
        <w:rPr>
          <w:b/>
          <w:bCs/>
          <w:i/>
          <w:iCs/>
          <w:color w:val="000000"/>
        </w:rPr>
        <w:t> </w:t>
      </w:r>
      <w:r w:rsidRPr="00F4736E">
        <w:rPr>
          <w:color w:val="000000"/>
        </w:rPr>
        <w:t>«Школьный театр. Профессиональный театр для детей.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 занятия по усвоению новых знаний.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метод игрового содержания, наглядный, объяснительно-иллюстративный.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заданиями, фотографии, DVD, CD – диски с записями спектаклей.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блиц-опрос, самостоятельные импровизации.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2.2. Театр как одно из древнейших искусств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Народные истоки театрального искусства («обряд инициации», славянский обряд «плювиальной» (дождевой магии) п</w:t>
      </w:r>
      <w:r w:rsidR="001138F6" w:rsidRPr="00F4736E">
        <w:rPr>
          <w:color w:val="000000"/>
        </w:rPr>
        <w:t>есни, пляски,</w:t>
      </w:r>
      <w:r w:rsidRPr="00F4736E">
        <w:rPr>
          <w:color w:val="000000"/>
        </w:rPr>
        <w:t xml:space="preserve"> игры, празднества). Скоморохи – первые профессиональные актеры на Руси, их популярность в народе. Преследование скоморохов со стороны государства и церкви.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="001138F6" w:rsidRPr="00F4736E">
        <w:rPr>
          <w:color w:val="000000"/>
        </w:rPr>
        <w:t>проигрывание игр, обрядов,</w:t>
      </w:r>
      <w:r w:rsidRPr="00F4736E">
        <w:rPr>
          <w:color w:val="000000"/>
        </w:rPr>
        <w:t xml:space="preserve"> праздники «Масленица», «Сретенье», «Покрова», «Рождественские посиделки», «Сочельник и Коляда» и т.д. «Игры в скоморохов» - на придуманные или взятые из литературных источников сюжеты. Кукольный скомороший театр. О Петрушке.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игровые групповые занятия.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игрового содержания, наглядный, объяснительно-иллюстративный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заданиями, фотографии, DVD, CD – диски с народными песнями, танцами.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игры-импровизации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2.3. Развитие представления о видах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театрального искусства: театр кукол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Рождение театра кукол. Зарубежные братья Петрушки. Виды кукольного театра. Знакомство с современным кукольным театром. Его художественные возможности. Особенности выразительного языка театра кукол.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просмотр с детьми кукольных спектаклей. Изготовление кукол-петрушек или других кукол.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 занятия, творческая лаборатория.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игрового содержания, наглядный, объяснительно-иллюстративный,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заданиями, фотографии, DVD, CD – диски с кукольными спектаклями.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разыгрывание сценок на темы сказочных сюжетов.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2.4. Театр – искусство коллективное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театральными профессиями. Спектакль – результат коллективного творчества. Кто есть кто в театре. Актер – «главное чудо театра».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творческие задания на ознакомление с элементами театральных профессий: создание афиш, эскизов декораций и костюмов.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заочная экскурсия по театральным цехам.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репродуктивный, объяснительно-иллюстративный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фотографии, DVD, CD – диски.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рефераты на тему:  «Путешествие по театральной программке».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3. Актерская грамота   -   32 часа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3.1. Многообразие выразительных средств в театре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 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тренинги  на внимание: «Поймать хлопок», «Невидимая нить», «Много ниточек, или Большое зеркало».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практической деятельности.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3.2. Значение поведения в актерском искусстве.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возможности актера «превращать», преображать с помощью изменения своего поведения место, время, ситуацию, партнеров.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самостоятельная импровизация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3.3.  Бессловесные и словесные действия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Выполнение этюдов, упражнений- тренингов., упражнение: 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формы, занятия-зачёт.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работы своей и товарищей.</w:t>
      </w:r>
    </w:p>
    <w:p w:rsidR="00800E26" w:rsidRPr="00F4736E" w:rsidRDefault="00800E26" w:rsidP="00F4736E">
      <w:pPr>
        <w:shd w:val="clear" w:color="auto" w:fill="FFFFFF"/>
        <w:spacing w:line="360" w:lineRule="auto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4. Художественное чтение – 10 часов</w:t>
      </w:r>
    </w:p>
    <w:p w:rsidR="00800E26" w:rsidRPr="00F4736E" w:rsidRDefault="00800E26" w:rsidP="00F4736E">
      <w:pPr>
        <w:numPr>
          <w:ilvl w:val="0"/>
          <w:numId w:val="19"/>
        </w:numPr>
        <w:shd w:val="clear" w:color="auto" w:fill="FFFFFF"/>
        <w:spacing w:after="200"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Художественное чтение как вид исполнительского искусства.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 Упражнения на рождение звука: «Бамбук», «Корни», «Тряпичная 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упражнения по дыханию, упражнения на развитие и управление речеголосовым аппаратом.</w:t>
      </w:r>
    </w:p>
    <w:p w:rsidR="00800E26" w:rsidRPr="00F4736E" w:rsidRDefault="00800E26" w:rsidP="00BA2743">
      <w:pPr>
        <w:numPr>
          <w:ilvl w:val="0"/>
          <w:numId w:val="20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Логика речи.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Артикуляционная гимнастика: упражнения для губ «Улыбка-хоботок», «Часы», «Шторки»; упражнения  для языка: «Уколы», «Змея», «Коктейль». Чтение отрывков или литературных анекдотов.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групповые, игровые.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упражнения по дыханию, исполнение текста, демонстрирующего владение «лепкой» фразы.</w:t>
      </w:r>
    </w:p>
    <w:p w:rsidR="00800E26" w:rsidRPr="00F4736E" w:rsidRDefault="00800E26" w:rsidP="00F4736E">
      <w:pPr>
        <w:numPr>
          <w:ilvl w:val="0"/>
          <w:numId w:val="21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Словесные воздействия.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Классификация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Упражнения на «распро-ультра-натуральное действие» : превращение заданного предмета с помощью действий во что-то другое (индивидуально, с помощником); упражнения  для голоса: «Прыжок в воду», «Колокола», «Прыгун», «Аквалангист».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групповые, занятие-зачёт.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исполнение каждым воспитанником работ из своего чтецкого репертуара.</w:t>
      </w:r>
    </w:p>
    <w:p w:rsidR="00800E26" w:rsidRPr="00F4736E" w:rsidRDefault="00800E26" w:rsidP="00F4736E">
      <w:pPr>
        <w:shd w:val="clear" w:color="auto" w:fill="FFFFFF"/>
        <w:spacing w:line="360" w:lineRule="auto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5. Сценическое движение – 10 часов</w:t>
      </w:r>
    </w:p>
    <w:p w:rsidR="00800E26" w:rsidRPr="00F4736E" w:rsidRDefault="00800E26" w:rsidP="00F4736E">
      <w:pPr>
        <w:shd w:val="clear" w:color="auto" w:fill="FFFFFF"/>
        <w:spacing w:line="360" w:lineRule="auto"/>
        <w:ind w:left="468"/>
        <w:jc w:val="center"/>
        <w:rPr>
          <w:color w:val="000000"/>
        </w:rPr>
      </w:pPr>
      <w:r w:rsidRPr="00F4736E">
        <w:rPr>
          <w:b/>
          <w:bCs/>
          <w:color w:val="000000"/>
        </w:rPr>
        <w:t>5.1. Основы акробатики.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Школы и методики движенческой подготовки актера. Развитие психофизического аппарата. Основы акробатики, работа с равновесием, работа с предметами. Техника безопасности.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Разминка плечевого пояса: «Ветряная мельница», «Миксер», «Пружина», «Кошка лезет на забор».  Тренинг: «Тележка», «Собачка», «Гусиный шаг», «Прыжок на месте»</w:t>
      </w:r>
      <w:r w:rsidRPr="00F4736E">
        <w:rPr>
          <w:b/>
          <w:bCs/>
          <w:color w:val="000000"/>
        </w:rPr>
        <w:t>. </w:t>
      </w:r>
      <w:r w:rsidRPr="00F4736E">
        <w:rPr>
          <w:color w:val="000000"/>
        </w:rPr>
        <w:t>Элементы акробатики: кувырок вперед, кувырок назад, кенгуру, кузнечик. Сценические падения: падения вперед согнувшись, падение назад на спину.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color w:val="000000"/>
        </w:rPr>
        <w:t>: этюды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5.2. Обучение танцу и искусству танцевальной импровизации.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Беседы: «В поисках собственного стиля», «Танец сегодня», «Об Айседоре Дункан». «Бальные» танцы: «Танец-шествие», «Мазурка», «Менуэт»,  «Вальс Дружбы», «Фигурный вальс».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Универсальная разминка. Элементы разных по стилю танцевальных форм. Классический танец (батман тандю, батман жете, гран батман). Основные позиции рук, ног, постановка корпуса. Разучивание основных элементов народного танца: простой шаг, переменный шаг, шаг с притопом, веревочка, ковырялочка. «Бальные» танцы: «Танец-шествие», «Мазурка», «Менуэт». Разучивание их основных элементов.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color w:val="000000"/>
        </w:rPr>
        <w:t>Разучивание вальсового шага. Счет танцев  «Вальс Дружбы», «Фигурный вальс».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color w:val="000000"/>
        </w:rPr>
        <w:t>Позиции в паре. Основные элементы бального танца «Фигурный вальс»: «балансе с поворотом», «окошечко», «вальсовая дорожка», «правый поворот в паре».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      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танцевальная композиция на заданную тему.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6. Работа над пьесой – 40 часов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6.1. Пьеса – основа спектакля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пьесы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6.2. Текст-основа постановки.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проблемный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составление таблицы «История про…, который…».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6.3.  Театральный грим. Костюм.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Отражение сценического образа при помощи грима.  Грим как один из способов достижения выразительности: обычный, эстрадный, характерный, абстрактный.  Способы накладывания грима.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создание эскизов более сложного грима.</w:t>
      </w:r>
    </w:p>
    <w:p w:rsidR="00800E26" w:rsidRPr="00F4736E" w:rsidRDefault="00800E26" w:rsidP="00F4736E">
      <w:pPr>
        <w:numPr>
          <w:ilvl w:val="0"/>
          <w:numId w:val="22"/>
        </w:numPr>
        <w:shd w:val="clear" w:color="auto" w:fill="FFFFFF"/>
        <w:spacing w:after="200"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Театральный костюм.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создание эскизов костюмов для выбранной пьесы.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иллюстрации из книг, фотографии, альбомы, краски, карандаши.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рефераты на тему: «Эпохи в зеркале моды».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6.5. Репетиционный период.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репетиции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импровизации, метод полных нагрузок.  </w:t>
      </w:r>
    </w:p>
    <w:p w:rsidR="00800E26" w:rsidRPr="00F4736E" w:rsidRDefault="00800E26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итогов:</w:t>
      </w:r>
      <w:r w:rsidRPr="00F4736E">
        <w:rPr>
          <w:color w:val="000000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7. Мероприятия и психологические практикумы-10 часов.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методикой проведения и организации досуговых мероприятий. Тематическое планирование, разработка сценариев.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color w:val="000000"/>
        </w:rPr>
        <w:t>. Участие в подготовке досуговых мероприятий внутри учреждения. Выявление ошибок Оформление газеты «В мире театра».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вечера, праздники, конкурсы.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метод полных нагрузок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 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сценарии.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Совместное обсуждение и оценка сделанного.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8. Экскурсии – 8 часов.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b/>
          <w:bCs/>
          <w:color w:val="000000"/>
        </w:rPr>
        <w:t> </w:t>
      </w:r>
      <w:r w:rsidRPr="00F4736E">
        <w:rPr>
          <w:color w:val="000000"/>
        </w:rPr>
        <w:t>Знакомство с экспозициями краеведческих музеев. Посещение храмов посёлка. Экскурсии в природу. Составление творческих отчётов о проведенных экскурсиях.  Правила ПДД, ТБ.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проведения занятий:</w:t>
      </w:r>
      <w:r w:rsidRPr="00F4736E">
        <w:rPr>
          <w:color w:val="000000"/>
        </w:rPr>
        <w:t> Экскурсия.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Приёмы и методы:</w:t>
      </w:r>
      <w:r w:rsidRPr="00F4736E">
        <w:rPr>
          <w:color w:val="000000"/>
        </w:rPr>
        <w:t> наглядный.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Дидактический материал:</w:t>
      </w:r>
      <w:r w:rsidRPr="00F4736E">
        <w:rPr>
          <w:color w:val="000000"/>
        </w:rPr>
        <w:t> репродукции.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творческий отчёт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9. Итоговое занятие – 2 часа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Викторина по разделам программы обучения за год</w:t>
      </w:r>
      <w:r w:rsidRPr="00F4736E">
        <w:rPr>
          <w:i/>
          <w:iCs/>
          <w:color w:val="000000"/>
        </w:rPr>
        <w:t>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экзамен-выступление: упражнения на коллективную согласованность; превращение и оправдание предмета, позы, ситуации, мизансцены; этюды на оправдание заданных бессловесных элементов действий разными предлагаемыми обстоятельствами; упражнения  по курсу «Художественное слово».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блиц-турнир, зачет.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дизайн-анализ, создание ситуации достижения и успеха.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 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текст викторины.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экзамен, самоанализ деятельности.</w:t>
      </w:r>
    </w:p>
    <w:p w:rsidR="00800E26" w:rsidRPr="00F4736E" w:rsidRDefault="00800E2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</w:p>
    <w:p w:rsidR="00AB4670" w:rsidRPr="00F4736E" w:rsidRDefault="00290CDB" w:rsidP="00F4736E">
      <w:pPr>
        <w:shd w:val="clear" w:color="auto" w:fill="FFFFFF"/>
        <w:spacing w:line="360" w:lineRule="auto"/>
        <w:ind w:firstLine="54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1.4. </w:t>
      </w:r>
      <w:r w:rsidR="00AB4670" w:rsidRPr="00F4736E">
        <w:rPr>
          <w:b/>
          <w:bCs/>
          <w:color w:val="000000"/>
        </w:rPr>
        <w:t>Учебный - тематический план (2-й год обучения)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</w:p>
    <w:tbl>
      <w:tblPr>
        <w:tblW w:w="11341" w:type="dxa"/>
        <w:tblInd w:w="-13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1844"/>
        <w:gridCol w:w="2835"/>
        <w:gridCol w:w="850"/>
        <w:gridCol w:w="3544"/>
        <w:gridCol w:w="986"/>
        <w:gridCol w:w="6"/>
        <w:gridCol w:w="851"/>
      </w:tblGrid>
      <w:tr w:rsidR="00AB4670" w:rsidRPr="00F4736E" w:rsidTr="00AB4670">
        <w:trPr>
          <w:trHeight w:val="36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№ п.п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Теоретическая часть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</w:t>
            </w:r>
          </w:p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час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Практическая часть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</w:t>
            </w:r>
          </w:p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час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</w:p>
        </w:tc>
      </w:tr>
      <w:tr w:rsidR="00AB4670" w:rsidRPr="00F4736E" w:rsidTr="00AB4670">
        <w:trPr>
          <w:trHeight w:val="30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Вводное занятие.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планом работы.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Анкета «Ваши предложения по работе студии»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</w:tr>
      <w:tr w:rsidR="00AB4670" w:rsidRPr="00F4736E" w:rsidTr="00AB4670">
        <w:trPr>
          <w:trHeight w:val="106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История театра. Театр как вид искусства.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Страницы истории театра: театр Древней Греции. Развитие представлений о видах театрального искусства: музыкальный театр.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12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Закрепление представлений и зрительского опыта обучающихся. Практическая работа по составлению произведений различных видов искусства (воплощение одного сюжета художественными средствами разных искусств).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30</w:t>
            </w:r>
          </w:p>
        </w:tc>
      </w:tr>
      <w:tr w:rsidR="00AB4670" w:rsidRPr="00F4736E" w:rsidTr="00AB4670">
        <w:trPr>
          <w:trHeight w:val="122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Актерская грамота.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10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26</w:t>
            </w:r>
          </w:p>
        </w:tc>
      </w:tr>
      <w:tr w:rsidR="00AB4670" w:rsidRPr="00F4736E" w:rsidTr="00AB4670">
        <w:trPr>
          <w:trHeight w:val="52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Художественное чтение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Чтение произведения вслух как последний этап освоения текста.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Упражнения на тренировку силы голоса, диапазона голоса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23</w:t>
            </w:r>
          </w:p>
        </w:tc>
      </w:tr>
      <w:tr w:rsidR="00AB4670" w:rsidRPr="00F4736E" w:rsidTr="00AB4670">
        <w:trPr>
          <w:trHeight w:val="72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Сценическое движение.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Пластическая выразительность актера.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Сценическая акробатика, универсальная разминка, Танцевальные композиции.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11</w:t>
            </w:r>
          </w:p>
        </w:tc>
      </w:tr>
      <w:tr w:rsidR="00AB4670" w:rsidRPr="00F4736E" w:rsidTr="00AB4670">
        <w:trPr>
          <w:trHeight w:val="64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Работа над пьесой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540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Анализ пьесы, чтение и обсуждение. Образы героев.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Выразительное чтение по ролям.</w:t>
            </w:r>
          </w:p>
          <w:p w:rsidR="00AB4670" w:rsidRPr="00F4736E" w:rsidRDefault="00AB4670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Определение сквозного действия роли.</w:t>
            </w:r>
          </w:p>
          <w:p w:rsidR="00AB4670" w:rsidRPr="00F4736E" w:rsidRDefault="00AB4670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Репетиции. Показ спектакля.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firstLine="196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42</w:t>
            </w:r>
          </w:p>
        </w:tc>
      </w:tr>
      <w:tr w:rsidR="00AB4670" w:rsidRPr="00F4736E" w:rsidTr="00AB4670">
        <w:trPr>
          <w:trHeight w:val="84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7.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Мероприятия и психологические практикумы.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Участие в подготовке досуговых мероприятий внутри учреждения. Выявление ошибок Оформление газеты «В мире театра».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</w:tr>
      <w:tr w:rsidR="00AB4670" w:rsidRPr="00F4736E" w:rsidTr="00AB4670">
        <w:trPr>
          <w:trHeight w:val="16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Экскурсии, беседы.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экспозициями краеведческих музеев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</w:tr>
      <w:tr w:rsidR="00AB4670" w:rsidRPr="00F4736E" w:rsidTr="00AB4670">
        <w:trPr>
          <w:trHeight w:val="28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9.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Итоговое занятие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Упражнения на коллективную согласованность; этюды на оправдание заданных словесных действий.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</w:tr>
      <w:tr w:rsidR="00AB4670" w:rsidRPr="00F4736E" w:rsidTr="00AB4670">
        <w:trPr>
          <w:trHeight w:val="360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432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ИТОГО: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right="72" w:firstLine="244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36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4670" w:rsidRPr="00F4736E" w:rsidRDefault="00AB4670" w:rsidP="00F4736E">
            <w:pPr>
              <w:spacing w:line="360" w:lineRule="auto"/>
              <w:ind w:firstLine="196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108</w:t>
            </w:r>
          </w:p>
        </w:tc>
        <w:tc>
          <w:tcPr>
            <w:tcW w:w="85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670" w:rsidRPr="00F4736E" w:rsidRDefault="00AB4670" w:rsidP="00F4736E">
            <w:pPr>
              <w:spacing w:line="360" w:lineRule="auto"/>
              <w:ind w:left="189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144</w:t>
            </w:r>
          </w:p>
        </w:tc>
      </w:tr>
    </w:tbl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b/>
          <w:bCs/>
          <w:color w:val="000000"/>
        </w:rPr>
      </w:pP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b/>
          <w:bCs/>
          <w:color w:val="000000"/>
        </w:rPr>
      </w:pPr>
    </w:p>
    <w:p w:rsidR="00AB4670" w:rsidRPr="00F4736E" w:rsidRDefault="00290CDB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>
        <w:rPr>
          <w:b/>
          <w:bCs/>
          <w:color w:val="000000"/>
        </w:rPr>
        <w:t xml:space="preserve">1.5. </w:t>
      </w:r>
      <w:r w:rsidR="00AB4670" w:rsidRPr="00F4736E">
        <w:rPr>
          <w:b/>
          <w:bCs/>
          <w:color w:val="000000"/>
        </w:rPr>
        <w:t xml:space="preserve">СОДЕРЖАНИЕ </w:t>
      </w:r>
      <w:r>
        <w:rPr>
          <w:b/>
          <w:bCs/>
          <w:color w:val="000000"/>
        </w:rPr>
        <w:t>ПРОГРАММЫ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(2-й год обучения)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b/>
          <w:bCs/>
          <w:color w:val="000000"/>
        </w:rPr>
      </w:pPr>
      <w:r w:rsidRPr="00F4736E">
        <w:rPr>
          <w:b/>
          <w:bCs/>
          <w:color w:val="000000"/>
          <w:u w:val="single"/>
        </w:rPr>
        <w:t>1.Вводное занятие</w:t>
      </w:r>
      <w:r w:rsidRPr="00F4736E">
        <w:rPr>
          <w:color w:val="000000"/>
          <w:u w:val="single"/>
        </w:rPr>
        <w:t>.</w:t>
      </w:r>
      <w:r w:rsidRPr="00F4736E">
        <w:rPr>
          <w:color w:val="000000"/>
        </w:rPr>
        <w:t>   – </w:t>
      </w:r>
      <w:r w:rsidRPr="00F4736E">
        <w:rPr>
          <w:b/>
          <w:bCs/>
          <w:color w:val="000000"/>
        </w:rPr>
        <w:t>2 часа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Цели и задачи обучения</w:t>
      </w:r>
      <w:r w:rsidRPr="00F4736E">
        <w:rPr>
          <w:color w:val="000000"/>
        </w:rPr>
        <w:t>. Знакомство с курсом. Перспектива творческого роста на 2-ом году обучения.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color w:val="000000"/>
        </w:rPr>
        <w:t>: Участие детей в мероприятии «День открытых дверей».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color w:val="000000"/>
        </w:rPr>
        <w:t> – игра-путешествие.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игровой, наглядный, иллюстрированный.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видеофильмы, фотографии.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анкетирование, беседа.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2. История театра. Театр как вид искусства</w:t>
      </w:r>
      <w:r w:rsidRPr="00F4736E">
        <w:rPr>
          <w:color w:val="000000"/>
          <w:u w:val="single"/>
        </w:rPr>
        <w:t>  </w:t>
      </w:r>
      <w:r w:rsidRPr="00F4736E">
        <w:rPr>
          <w:b/>
          <w:bCs/>
          <w:color w:val="000000"/>
          <w:u w:val="single"/>
        </w:rPr>
        <w:t>- 30 часов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2.1. Страницы истории театра: театр Древнего Востока.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5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Культура и искусство Древнего Востока. Мистерии -  праздники в храмах Древнего Востока.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Драматургический анализ мифа об Осирисе: завязка, кульминация, промежуточные события, главные герои-противники. Реконструкция мистерии «Песнь семи Хатхор».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 занятия по усвоению новых знаний.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эвристический, метод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раздаточным материалом, таблицы для драматургического анализа мифа.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разыгрывание мистерии.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2.2. Страницы истории театра: театр Древней Греции.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Общий подъем культуры и искусства в Древней Греции. Общественно-воспитательная роль театра. Особенности древнегреческого театра: сочетание музыки и пластики, слова – активное средство воздействия на зрителя. Костюм и маска – элементы обобщенной характеристики персонажей. Трагедия и комедия – основные жанры древнегреческой драматургии.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Комментирование чтение отрывков из «Прометея прикованного» Эсхила. Чтение книги А.Говорова «Алкамен – театральный мальчик». Знакомство по иллюстрациям и фотографиям с устройством зрительного зала и оформлением сценической площадки древнегреческого театра. Заочная экскурсия по современному театральному зданию.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 занятия по усвоению новых знаний.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метод игрового содержания, наглядный, объяснительно-иллюстративный.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заданиями, фотографии, DVD, CD – диски.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блиц-опрос, самостоятельные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2.3. Развитие представлений о видах театрального искусства: музыкальный театр.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Опера, балет, оперетта, мюзикл. Общее и специфическое в каждом жанре. Работа композитора. Либретто. Значение сценографии. Хореография.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Просмотр спектакля (телеспектакля) музыкального театра. Прослушивание отрывка из мюзикла «Юнона и Авось».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 занятия, творческая лаборатория.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игрового содержания, наглядный, объяснительно-иллюстративный,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заданиями, фотографии, DVD, CD – диски с музыкальными спектаклями.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творческие работы на тему: «О чём рассказала музыка».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2.4. Театр в ряду других искусств. Общее и особенное.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Просмотр театральных постановок  драматического театра им.Щепкинаг.Белгород. 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 Упражнения «Вихрь», «Выбор» (литературный этюд).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творческая лаборатория.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репродуктивный, объяснительно-иллюстративный, поисковый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фотографии, DVD, CD – диски.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3. Актерская грамота   -   26 часов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3.1. Средства актёрского искусства.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 (или «купание в чувствах» по К.С. Станиславскому).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Просмотр и прослушивание музыки и видеоклипов. 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действия.или «Большое зеркало».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один..».Превращения заданного предмета с помощью действий во что-то другое (индивидуально, с помощниками).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практической деятельности.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3.2.</w:t>
      </w:r>
      <w:r w:rsidRPr="00F4736E">
        <w:rPr>
          <w:color w:val="000000"/>
        </w:rPr>
        <w:t> </w:t>
      </w:r>
      <w:r w:rsidRPr="00F4736E">
        <w:rPr>
          <w:b/>
          <w:bCs/>
          <w:color w:val="000000"/>
        </w:rPr>
        <w:t>Актер и его роли.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color w:val="000000"/>
        </w:rPr>
        <w:t> Параллельная отделочная работа над несколькими ролями каждого воспитанника как средство активизации овладения техникой действий.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 Тренинги  на внимание: «Поймать хлопок», «Невидимая нить», «Много ниточек, или Большое зеркало». Выполнение этюдов, упражнений- тренингов. Упражнение: «Я сегодня – это …»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игровые, практические.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      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работы своей и товарищей.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3.3.  Бессловесные и словесные действия (повторение).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формы, занятия-зачёт.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работы своей и товарищей.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4.Художественное чтение – 23 часа</w:t>
      </w:r>
    </w:p>
    <w:p w:rsidR="00AB4670" w:rsidRPr="00F4736E" w:rsidRDefault="00AB4670" w:rsidP="00F4736E">
      <w:pPr>
        <w:numPr>
          <w:ilvl w:val="0"/>
          <w:numId w:val="23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Художественное чтение как вид исполнительского искусства.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Чтение произведения вслух как последний этап освоения текста. Словесные воздействия в живой речи и использование их в чтецкой работе.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Исполнение текста, демонстрирующего владение «лепкой» фразы.</w:t>
      </w:r>
    </w:p>
    <w:p w:rsidR="00AB4670" w:rsidRPr="00F4736E" w:rsidRDefault="00AB4670" w:rsidP="00BA2743">
      <w:pPr>
        <w:numPr>
          <w:ilvl w:val="0"/>
          <w:numId w:val="24"/>
        </w:numPr>
        <w:shd w:val="clear" w:color="auto" w:fill="FFFFFF"/>
        <w:spacing w:after="200" w:line="360" w:lineRule="auto"/>
        <w:ind w:firstLine="540"/>
        <w:rPr>
          <w:color w:val="000000"/>
        </w:rPr>
      </w:pPr>
      <w:r w:rsidRPr="00F4736E">
        <w:rPr>
          <w:b/>
          <w:bCs/>
          <w:color w:val="000000"/>
        </w:rPr>
        <w:t>Разнообразие художественных приемов литературы.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Возможность звучащим голосом «рисовать» ту или иную картину. Связь рисуемой картины с жанром литературного произведения. Особенности  исполнения лирики.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самостоятельная подготовка произведения к исполнению (на материале русской прозы и поэзии).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групповые, игровые, занятие – зачёт.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исполнение каждым воспитанником работ из своего чтецкого репертуара.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4.3. Словесные воздействия.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Их классификация. Текст и подтекст литературного произведения. Возможность звучащим голосом рисовать ту или иную картину. Связь рисуемой картины с жанром литературного произведения.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</w:t>
      </w:r>
      <w:r w:rsidRPr="00F4736E">
        <w:rPr>
          <w:color w:val="000000"/>
        </w:rPr>
        <w:t> Упражнения на «распро-ультра-натуральное действие»: превращение заданного предмета с помощью действий во что-то другое (индивидуально, с помощником). Работа над художественным произведением. Подготовка чтецкого репертуара.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занятий:</w:t>
      </w:r>
      <w:r w:rsidRPr="00F4736E">
        <w:rPr>
          <w:color w:val="000000"/>
        </w:rPr>
        <w:t> групповые, игровые, занятие – зачёт.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исполнение каждым воспитанником работ из своего чтецкого репертуара.</w:t>
      </w:r>
    </w:p>
    <w:p w:rsidR="00AB4670" w:rsidRPr="00F4736E" w:rsidRDefault="00AB4670" w:rsidP="00F4736E">
      <w:pPr>
        <w:shd w:val="clear" w:color="auto" w:fill="FFFFFF"/>
        <w:spacing w:line="360" w:lineRule="auto"/>
        <w:ind w:left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5.Сценическое движение – 11 часов</w:t>
      </w:r>
    </w:p>
    <w:p w:rsidR="00AB4670" w:rsidRPr="00F4736E" w:rsidRDefault="00AB4670" w:rsidP="00F4736E">
      <w:pPr>
        <w:numPr>
          <w:ilvl w:val="0"/>
          <w:numId w:val="25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Основы акробатики.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Основы акробатики, работа с равновесием, работа с предметами. Техника безопасности.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</w:t>
      </w:r>
      <w:r w:rsidRPr="00F4736E">
        <w:rPr>
          <w:color w:val="000000"/>
        </w:rPr>
        <w:t> Продолжение работы над разминкой плечевого пояса: «Ветряная мельница», «Миксер», «Пружина», «Кошка лезет на забор». Тренинг «Тележка», «Собачка», «Гусиный шаг», «Прыжок на месте». Сценические падения : падения вперед согнувшись, падение назад на спину.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</w:t>
      </w:r>
      <w:r w:rsidRPr="00F4736E">
        <w:rPr>
          <w:color w:val="000000"/>
        </w:rPr>
        <w:t> </w:t>
      </w:r>
      <w:r w:rsidRPr="00F4736E">
        <w:rPr>
          <w:b/>
          <w:bCs/>
          <w:i/>
          <w:iCs/>
          <w:color w:val="000000"/>
        </w:rPr>
        <w:t>занятий:</w:t>
      </w:r>
      <w:r w:rsidRPr="00F4736E">
        <w:rPr>
          <w:color w:val="000000"/>
        </w:rPr>
        <w:t> групповые.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color w:val="000000"/>
        </w:rPr>
        <w:t>: этюды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5.2. Обучение танцу и искусству танцевальной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Учебно-тренировочная работа: универсальная разминка,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Позиции рук, позиции ног. Разучивание разминки плечевого пояса: «Ветряная мельница», «Миксер», «Пружина», «Кошка лезет на забор». Основные элементы бального танца «Венский вальс»: вальс – простая перемена (левый квадрат, правый квадрат), левый и правый поворот, фигура перемена направлений (правая и левая). Кружева. Волчок. Приблизительная схема танца на 8 тактов.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     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Составление  и разучивание танцевальной композиции с выученными элементами.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6. Работа над пьесой – 42 часа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6.1. Пьеса – основа спектакля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Особенности композиционного построения пьесы: ее экспозиция, завязка, кульминация и развязка. Время в пьесе. Персонажи- действующие лица спектакля.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пьесы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6.2. Текст-основа постановки.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проблемный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составление таблицы «История про…, который…».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6.3.  Театральный грим. Костюм.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Отражение сценического образа при помощи грима.  Грим как один из способов достижения выразительности: обычный, эстрадный, характерный, абстрактный.  Способы накладывания грима.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создание эскизов более сложного грима.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/>
        <w:jc w:val="center"/>
        <w:rPr>
          <w:color w:val="000000"/>
        </w:rPr>
      </w:pPr>
      <w:r w:rsidRPr="00F4736E">
        <w:rPr>
          <w:b/>
          <w:bCs/>
          <w:color w:val="000000"/>
        </w:rPr>
        <w:t>6.4.Театральный костюм.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создание эскизов костюмов для выбранной пьесы.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иллюстрации из книг, фотографии, альбомы, краски, карандаши.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рефераты на тему: «Эпохи в зеркале моды».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6.5. Репетиционный период.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      </w:t>
      </w: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репетиции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импровизации, метод полных нагрузок.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итогов:</w:t>
      </w:r>
      <w:r w:rsidRPr="00F4736E">
        <w:rPr>
          <w:color w:val="000000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7. Мероприятия и психологические практикумы-4 часа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методикой проведения и организации досуговых мероприятий. Тематическое планирование, разработка сценариев.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color w:val="000000"/>
        </w:rPr>
        <w:t>. Участие в подготовке досуговых мероприятий внутри учреждения. Выявление ошибок Оформление газеты «В мире театра».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вечера, праздники, конкурсы.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метод полных нагрузок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 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сценарии.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Совместное обсуждение и оценка сделанного.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8. Экскурсии – 3 часа.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b/>
          <w:bCs/>
          <w:color w:val="000000"/>
        </w:rPr>
        <w:t> </w:t>
      </w:r>
      <w:r w:rsidRPr="00F4736E">
        <w:rPr>
          <w:color w:val="000000"/>
        </w:rPr>
        <w:t>Знакомство с экспозициями краеведческих музеев. Посещение храмов посёлка. Экскурсии в природу. Составление творческих отчётов о проведенных экскурсиях.  Правила ПДД, ТБ.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проведения занятий:</w:t>
      </w:r>
      <w:r w:rsidRPr="00F4736E">
        <w:rPr>
          <w:color w:val="000000"/>
        </w:rPr>
        <w:t> Экскурсия.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Приёмы и методы:</w:t>
      </w:r>
      <w:r w:rsidRPr="00F4736E">
        <w:rPr>
          <w:color w:val="000000"/>
        </w:rPr>
        <w:t> наглядный.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Дидактический материал:</w:t>
      </w:r>
      <w:r w:rsidRPr="00F4736E">
        <w:rPr>
          <w:color w:val="000000"/>
        </w:rPr>
        <w:t> репродукции.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творческий отчёт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9. Итоговое занятие – 3 часа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Викторина по разделам программы обучения за год</w:t>
      </w:r>
      <w:r w:rsidRPr="00F4736E">
        <w:rPr>
          <w:i/>
          <w:iCs/>
          <w:color w:val="000000"/>
        </w:rPr>
        <w:t>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упражнения на коллективную согласованность; этюды на оправдание заданных словесных действий; чтецкие работы  по курсу «Художественное слово».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экзамен-выступление.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создание ситуации достижения и успеха.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 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текст викторины.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экзамен, самоанализ деятельности.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</w:p>
    <w:p w:rsidR="00AB4670" w:rsidRPr="00F4736E" w:rsidRDefault="00290CDB" w:rsidP="00F4736E">
      <w:pPr>
        <w:shd w:val="clear" w:color="auto" w:fill="FFFFFF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1.4. </w:t>
      </w:r>
      <w:r w:rsidR="00AB4670" w:rsidRPr="00F4736E">
        <w:rPr>
          <w:b/>
          <w:bCs/>
          <w:color w:val="000000"/>
        </w:rPr>
        <w:t>Учебный - тематический план  (3-й год обучения)</w:t>
      </w:r>
    </w:p>
    <w:p w:rsidR="00AB4670" w:rsidRPr="00F4736E" w:rsidRDefault="00AB4670" w:rsidP="00F4736E">
      <w:pPr>
        <w:shd w:val="clear" w:color="auto" w:fill="FFFFFF"/>
        <w:spacing w:line="360" w:lineRule="auto"/>
        <w:jc w:val="center"/>
        <w:rPr>
          <w:color w:val="000000"/>
        </w:rPr>
      </w:pPr>
    </w:p>
    <w:tbl>
      <w:tblPr>
        <w:tblW w:w="11483" w:type="dxa"/>
        <w:tblInd w:w="-13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1702"/>
        <w:gridCol w:w="2551"/>
        <w:gridCol w:w="851"/>
        <w:gridCol w:w="4252"/>
        <w:gridCol w:w="851"/>
        <w:gridCol w:w="709"/>
      </w:tblGrid>
      <w:tr w:rsidR="00AA748B" w:rsidRPr="00F4736E" w:rsidTr="00AA748B">
        <w:trPr>
          <w:trHeight w:val="36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№ п.п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Теоретическая часть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Кол</w:t>
            </w:r>
          </w:p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час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b/>
                <w:bCs/>
                <w:color w:val="000000"/>
              </w:rPr>
              <w:t>Практическая часть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b/>
                <w:color w:val="000000"/>
              </w:rPr>
            </w:pPr>
            <w:r w:rsidRPr="00F4736E">
              <w:rPr>
                <w:b/>
                <w:color w:val="000000"/>
              </w:rPr>
              <w:t>Кол часов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b/>
                <w:color w:val="000000"/>
              </w:rPr>
            </w:pPr>
            <w:r w:rsidRPr="00F4736E">
              <w:rPr>
                <w:b/>
                <w:color w:val="000000"/>
              </w:rPr>
              <w:t>Всего</w:t>
            </w:r>
          </w:p>
        </w:tc>
      </w:tr>
      <w:tr w:rsidR="00AA748B" w:rsidRPr="00F4736E" w:rsidTr="00AA748B">
        <w:trPr>
          <w:trHeight w:val="2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Вводное занятие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планом работы.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Анкета «Ваши предложения»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ind w:firstLine="25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</w:t>
            </w:r>
          </w:p>
        </w:tc>
      </w:tr>
      <w:tr w:rsidR="00AA748B" w:rsidRPr="00F4736E" w:rsidTr="00AA748B">
        <w:trPr>
          <w:trHeight w:val="5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История театра. Театр как вид искусства.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50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Связь театра со средневековой литературой и изобразительным искусством. Трансформации традиций средневекового театра в современных театрализованных празднествах (карнавалах, маскарадах, шествиях).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    8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25</w:t>
            </w:r>
          </w:p>
        </w:tc>
      </w:tr>
      <w:tr w:rsidR="00AA748B" w:rsidRPr="00F4736E" w:rsidTr="00AA748B">
        <w:trPr>
          <w:trHeight w:val="172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Актерская грамота.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7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Этюды на удерживание настойчивости.</w:t>
            </w:r>
          </w:p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Упражнения на перевоплощение путем изменения  логики взаимодействия с партнером.</w:t>
            </w:r>
          </w:p>
          <w:p w:rsidR="00AA748B" w:rsidRPr="00F4736E" w:rsidRDefault="00AA748B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Упражнение «Я играю так, потому что …»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27</w:t>
            </w:r>
          </w:p>
        </w:tc>
      </w:tr>
      <w:tr w:rsidR="00AA748B" w:rsidRPr="00F4736E" w:rsidTr="00AA748B">
        <w:trPr>
          <w:trHeight w:val="7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Художественное чтение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Возможность звучащим голосом «рисовать» ту или иную картину. Связь рисуемой картины с жанром литературного произведения.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4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Самостоятельная режиссерская работа с товарищами. Умение выстроить постановочную часть выступления.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19</w:t>
            </w:r>
          </w:p>
        </w:tc>
      </w:tr>
      <w:tr w:rsidR="00AA748B" w:rsidRPr="00F4736E" w:rsidTr="00AA748B">
        <w:trPr>
          <w:trHeight w:val="5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5.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Сценическое движение.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Пластическая выразительность актера.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Сценическая акробатика, универсальная разминка, Танцевальные композиции.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after="200"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  <w:p w:rsidR="00AA748B" w:rsidRPr="00F4736E" w:rsidRDefault="00AA748B" w:rsidP="00F4736E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after="200"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11</w:t>
            </w:r>
          </w:p>
          <w:p w:rsidR="00AA748B" w:rsidRPr="00F4736E" w:rsidRDefault="00AA748B" w:rsidP="00F4736E">
            <w:pPr>
              <w:spacing w:line="360" w:lineRule="auto"/>
              <w:rPr>
                <w:color w:val="000000"/>
              </w:rPr>
            </w:pPr>
          </w:p>
        </w:tc>
      </w:tr>
      <w:tr w:rsidR="00AA748B" w:rsidRPr="00F4736E" w:rsidTr="00AA748B">
        <w:trPr>
          <w:trHeight w:val="7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6.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Работа над пьесой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Практическое освоение элементов пьесы (Е.Шварц, Н.В Гоголь). Чтение по ролям и действенный анализ эпизодов пьесы.</w:t>
            </w:r>
          </w:p>
          <w:p w:rsidR="00AA748B" w:rsidRPr="00F4736E" w:rsidRDefault="00AA748B" w:rsidP="00F4736E">
            <w:pPr>
              <w:spacing w:line="360" w:lineRule="auto"/>
              <w:rPr>
                <w:color w:val="000000"/>
              </w:rPr>
            </w:pPr>
            <w:r w:rsidRPr="00F4736E">
              <w:rPr>
                <w:color w:val="000000"/>
              </w:rPr>
              <w:t>Анализ пьесы, чтение и обсуждение. Образы героев.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Выразительное чтение по ролям. Определение сквозного действия роли. Репетиции. Показ спектакля.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38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ind w:firstLine="252"/>
              <w:rPr>
                <w:color w:val="000000"/>
              </w:rPr>
            </w:pPr>
            <w:r w:rsidRPr="00F4736E">
              <w:rPr>
                <w:color w:val="000000"/>
              </w:rPr>
              <w:t>46</w:t>
            </w:r>
          </w:p>
        </w:tc>
      </w:tr>
      <w:tr w:rsidR="00AA748B" w:rsidRPr="00F4736E" w:rsidTr="00AA748B">
        <w:trPr>
          <w:trHeight w:val="8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7.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Мероприятия и психологические практикумы.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методикой проведения и организации досуговых мероприятий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Знакомство с методикой проведения и организации досуговых мероприятий. Тематическое планирование, разработка сценариев.</w:t>
            </w:r>
          </w:p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Практическая работа. Участие в подготовке досуговых мероприятий внутри учреждения. Выявление ошибок Оформление газеты «В мире театра».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6</w:t>
            </w:r>
          </w:p>
        </w:tc>
      </w:tr>
      <w:tr w:rsidR="00AA748B" w:rsidRPr="00F4736E" w:rsidTr="00AA748B">
        <w:trPr>
          <w:trHeight w:val="28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8.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Экскурсии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Экскурсии в природу. Составление творческих отчётов о проведенных экскурсиях. 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5</w:t>
            </w:r>
          </w:p>
        </w:tc>
      </w:tr>
      <w:tr w:rsidR="00AA748B" w:rsidRPr="00F4736E" w:rsidTr="00AA748B">
        <w:trPr>
          <w:trHeight w:val="3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9.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Итоговое занятие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color w:val="000000"/>
              </w:rPr>
              <w:t>0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Подведение  итогов за прошедший год. Планы на будущий. Поход в лес. Песни у костра.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jc w:val="both"/>
              <w:rPr>
                <w:color w:val="000000"/>
              </w:rPr>
            </w:pPr>
            <w:r w:rsidRPr="00F4736E">
              <w:rPr>
                <w:color w:val="000000"/>
              </w:rPr>
              <w:t>3</w:t>
            </w:r>
          </w:p>
        </w:tc>
      </w:tr>
      <w:tr w:rsidR="00AA748B" w:rsidRPr="00F4736E" w:rsidTr="00AA748B">
        <w:trPr>
          <w:trHeight w:val="36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ИТОГО: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ind w:right="72" w:firstLine="72"/>
              <w:jc w:val="center"/>
              <w:rPr>
                <w:color w:val="000000"/>
              </w:rPr>
            </w:pPr>
            <w:r w:rsidRPr="00F4736E">
              <w:rPr>
                <w:b/>
                <w:bCs/>
                <w:i/>
                <w:iCs/>
                <w:color w:val="000000"/>
              </w:rPr>
              <w:t>31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48B" w:rsidRPr="00F4736E" w:rsidRDefault="00AA748B" w:rsidP="00F4736E">
            <w:pPr>
              <w:spacing w:line="360" w:lineRule="auto"/>
              <w:rPr>
                <w:color w:val="66666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rPr>
                <w:b/>
              </w:rPr>
            </w:pPr>
            <w:r w:rsidRPr="00F4736E">
              <w:rPr>
                <w:b/>
              </w:rPr>
              <w:t>113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AA748B" w:rsidRPr="00F4736E" w:rsidRDefault="00AA748B" w:rsidP="00F4736E">
            <w:pPr>
              <w:spacing w:line="360" w:lineRule="auto"/>
              <w:rPr>
                <w:b/>
              </w:rPr>
            </w:pPr>
            <w:r w:rsidRPr="00F4736E">
              <w:rPr>
                <w:b/>
              </w:rPr>
              <w:t>144</w:t>
            </w:r>
          </w:p>
        </w:tc>
      </w:tr>
    </w:tbl>
    <w:p w:rsidR="00AA748B" w:rsidRPr="00F4736E" w:rsidRDefault="00AA748B" w:rsidP="00F4736E">
      <w:pPr>
        <w:shd w:val="clear" w:color="auto" w:fill="FFFFFF"/>
        <w:spacing w:line="360" w:lineRule="auto"/>
        <w:ind w:right="180"/>
        <w:rPr>
          <w:b/>
          <w:bCs/>
          <w:color w:val="000000"/>
        </w:rPr>
      </w:pPr>
    </w:p>
    <w:p w:rsidR="00AB4670" w:rsidRPr="00F4736E" w:rsidRDefault="00290CDB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>
        <w:rPr>
          <w:b/>
          <w:bCs/>
          <w:color w:val="000000"/>
        </w:rPr>
        <w:t xml:space="preserve">1.5 </w:t>
      </w:r>
      <w:r w:rsidR="00AA748B" w:rsidRPr="00F4736E">
        <w:rPr>
          <w:b/>
          <w:bCs/>
          <w:color w:val="000000"/>
        </w:rPr>
        <w:t xml:space="preserve">СОДЕРЖАНИЕ </w:t>
      </w:r>
      <w:r>
        <w:rPr>
          <w:b/>
          <w:bCs/>
          <w:color w:val="000000"/>
        </w:rPr>
        <w:t xml:space="preserve">ПРОГРАММЫ 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(3-й год обучения)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1.Вводное занятие</w:t>
      </w:r>
      <w:r w:rsidRPr="00F4736E">
        <w:rPr>
          <w:color w:val="000000"/>
          <w:u w:val="single"/>
        </w:rPr>
        <w:t>.   – </w:t>
      </w:r>
      <w:r w:rsidRPr="00F4736E">
        <w:rPr>
          <w:b/>
          <w:bCs/>
          <w:color w:val="000000"/>
          <w:u w:val="single"/>
        </w:rPr>
        <w:t>2 часа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color w:val="000000"/>
        </w:rPr>
        <w:t> Цели и задачи обучения. Учебный план. Перспектива творческого роста.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Практика:</w:t>
      </w:r>
      <w:r w:rsidRPr="00F4736E">
        <w:rPr>
          <w:color w:val="000000"/>
        </w:rPr>
        <w:t> Показ литературно-музыкальной композиции для воспитанников 1-го года обучения..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занятия:</w:t>
      </w:r>
      <w:r w:rsidRPr="00F4736E">
        <w:rPr>
          <w:color w:val="000000"/>
        </w:rPr>
        <w:t> выставка, мини-конференция.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Приемы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создание ситуации успеха, наглядный, словесный, игровой.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выставочные экспонаты, фото, иллюстрации.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анкетирование, беседа.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2. История театра. Театр как вид искусства</w:t>
      </w:r>
      <w:r w:rsidRPr="00F4736E">
        <w:rPr>
          <w:color w:val="000000"/>
          <w:u w:val="single"/>
        </w:rPr>
        <w:t>  </w:t>
      </w:r>
      <w:r w:rsidRPr="00F4736E">
        <w:rPr>
          <w:b/>
          <w:bCs/>
          <w:color w:val="000000"/>
          <w:u w:val="single"/>
        </w:rPr>
        <w:t>- 25 часов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2.1. Страницы истории театра: средневековый площадной театр</w:t>
      </w:r>
      <w:r w:rsidRPr="00F4736E">
        <w:rPr>
          <w:color w:val="000000"/>
        </w:rPr>
        <w:t>.</w:t>
      </w:r>
    </w:p>
    <w:p w:rsidR="00AB4670" w:rsidRPr="00F4736E" w:rsidRDefault="00AB4670" w:rsidP="00F4736E">
      <w:pPr>
        <w:shd w:val="clear" w:color="auto" w:fill="FFFFFF"/>
        <w:spacing w:line="360" w:lineRule="auto"/>
        <w:ind w:right="5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color w:val="000000"/>
        </w:rPr>
        <w:t>. Актер средневекового театра, его религиозный смысл. Актер средневекового театра, синтетический характер искусства «профессиональных развлекателей». Символика и условность оформления средневекового спектакля. Связь театра со средневековой литературой и изобразительным искусством. Трансформации традиций средневекового театра в современных театрализованных празднествах (карнавалах, маскарадах, шествиях).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Знакомство с искусством средневековой Европы по иллюстрациям и слайдам, по описаниям театральных представлений. 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 занятия по усвоению новых знаний.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эвристический, метод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раздаточным материалом, литература по теме,  видеофильмы.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разыгрывание мистерии.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2.2. Страницы истории театра: Театры, где играют дети.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i/>
          <w:iCs/>
          <w:color w:val="000000"/>
        </w:rPr>
        <w:t> </w:t>
      </w:r>
      <w:r w:rsidRPr="00F4736E">
        <w:rPr>
          <w:color w:val="000000"/>
        </w:rPr>
        <w:t>Судьба школьного театра в России. Первый русский просветитель – Симеон Полоцкий. «Потешная палата», «Комедиальная храмина». Школьный театр Славяно-греко-латинской академии. Детское театральное движение 80-х  гг. XX в. Современные школьные театры.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Знакомство по иллюстрациям и фотографиям с устройством зрительного зала и оформлением сценической площадки русских театров. Заочная экскурсия по современным театрам.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 занятия по усвоению новых знаний.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метод игрового содержания, наглядный, объяснительно-иллюстративный,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литература, фотографии, DVD, CD – диски.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блиц-опрос.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2.3. Гении русской сцены.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жизнью и творчеством М.Щепкина, П.Мочалова, В.Каратыгина.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самостоятельная подготовка воспитанниками рефератов на тему.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устный журнал.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поисковый, эвристический, метод взаимообучения, объяснительно-иллюстративный.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литература по теме, фотографии, DVD, CD – диски.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36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создание папки-накопителя «Гении русской сцены».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2.4. Великие русские драматурги.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</w:t>
      </w:r>
      <w:r w:rsidRPr="00F4736E">
        <w:rPr>
          <w:i/>
          <w:iCs/>
          <w:color w:val="000000"/>
        </w:rPr>
        <w:t>: </w:t>
      </w:r>
      <w:r w:rsidRPr="00F4736E">
        <w:rPr>
          <w:color w:val="000000"/>
        </w:rPr>
        <w:t>Знакомство с жизнью и творчеством Н. Островского и других драматургов.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самостоятельная подготовка воспитанниками рефератов на тему.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устный журнал.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поисковый, эвристический, метод взаимообучения, объяснительно-иллюстративный.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литература по теме, фотографии, DVD, CD – диски.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создание папки-накопителя «Гении русской сцены».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3. Актерская грамота   -   27 часов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3.1. Средства актёрского искусства.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 Борьба в межличностном общении как условие сценической выразительности.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Этюды на удерживание настойчивости. Упражнения на перевоплощение путем изменения  логики взаимодействия с партнером. Упражнение «Я играю так, потому что …». Просмотр и прослушивание музыки и видеоклипов. Работа над одной ролью (одним отрывком) всех студийцев.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 Превращения заданного предмета с помощью действий во что-то другое (индивидуально, с помощниками).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упражнениями и этюдами..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практической деятельности.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3.2.</w:t>
      </w:r>
      <w:r w:rsidRPr="00F4736E">
        <w:rPr>
          <w:color w:val="000000"/>
        </w:rPr>
        <w:t> </w:t>
      </w:r>
      <w:r w:rsidRPr="00F4736E">
        <w:rPr>
          <w:b/>
          <w:bCs/>
          <w:color w:val="000000"/>
        </w:rPr>
        <w:t>Актер и его роли.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color w:val="000000"/>
        </w:rPr>
        <w:t> 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упражнения на коллективную согласованность действий (одновременно, друг за другом, вовремя); Этюды на выразительность подачи одного из параметров межличностного общения: соотношение сил, интересов, инициативности, претенциозности или поглощения делом или «Большое зеркало». Выполнение этюдов, упражнений- тренингов. Упражнение: «Я сегодня – это …»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игровые, практические.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      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работы своей и товарищей.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3.3.  Импровизация.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Роль импровизации, взаимосвязь импровизации с техническими навыками в репетиционной работе. Мизансцены спектакля. Импровизация и точность выполнения установленных мизансцен.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Выполнение этюдов, упражнений- тренингов. Анализ работы своей и товарищей.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беседы, игровые формы, занятия-зачёт.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полных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карточки с заданиями.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работы своей и товарищей.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4.Художественное чтение – 19 часов</w:t>
      </w:r>
    </w:p>
    <w:p w:rsidR="00AB4670" w:rsidRPr="00F4736E" w:rsidRDefault="00AB4670" w:rsidP="00F4736E">
      <w:pPr>
        <w:numPr>
          <w:ilvl w:val="0"/>
          <w:numId w:val="26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Индивидуальные формы выступления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Многообразие индивидуальных форм выступления. Чтецкий номер в концерте. Мелодекламация. Литературная композиция и монтаж. «Театр одного актера».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Исполнение текста, демонстрирующего владение «лепкой» фразы.</w:t>
      </w:r>
    </w:p>
    <w:p w:rsidR="00AB4670" w:rsidRPr="00F4736E" w:rsidRDefault="00AB4670" w:rsidP="00F4736E">
      <w:pPr>
        <w:numPr>
          <w:ilvl w:val="0"/>
          <w:numId w:val="27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Разнообразие художественных приемов литературы.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Многообразие групповых форм выступления. «Поэтический театр», «Синяя блуза», «Агитбригада», капустник.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Создание композиции путем сокращения текста с сохранением основной темы, идеи, главных героев. Соединение различных по содержанию, форме, стилю, ритму фрагментов литературных произведений.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групповые, игровые, занятие – зачёт.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капустник ко Дню театра.</w:t>
      </w:r>
    </w:p>
    <w:p w:rsidR="00AB4670" w:rsidRPr="00F4736E" w:rsidRDefault="00AB4670" w:rsidP="00F4736E">
      <w:pPr>
        <w:shd w:val="clear" w:color="auto" w:fill="FFFFFF"/>
        <w:spacing w:line="360" w:lineRule="auto"/>
        <w:ind w:left="540"/>
        <w:rPr>
          <w:color w:val="000000"/>
        </w:rPr>
      </w:pPr>
      <w:r w:rsidRPr="00F4736E">
        <w:rPr>
          <w:b/>
          <w:bCs/>
          <w:color w:val="000000"/>
        </w:rPr>
        <w:t>                                  5</w:t>
      </w:r>
      <w:r w:rsidRPr="00F4736E">
        <w:rPr>
          <w:b/>
          <w:bCs/>
          <w:i/>
          <w:iCs/>
          <w:color w:val="000000"/>
          <w:u w:val="single"/>
        </w:rPr>
        <w:t>.Сценическое движение – 11 часов</w:t>
      </w:r>
    </w:p>
    <w:p w:rsidR="00AB4670" w:rsidRPr="00F4736E" w:rsidRDefault="00AB4670" w:rsidP="00F4736E">
      <w:pPr>
        <w:numPr>
          <w:ilvl w:val="0"/>
          <w:numId w:val="28"/>
        </w:numPr>
        <w:shd w:val="clear" w:color="auto" w:fill="FFFFFF"/>
        <w:spacing w:after="200"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Основы акробатики.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Основы акробатики, работа с равновесием, работа с предметами. Техника безопасности.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</w:t>
      </w:r>
      <w:r w:rsidRPr="00F4736E">
        <w:rPr>
          <w:color w:val="000000"/>
        </w:rPr>
        <w:t> Продолжение работы над разминкой плечевого пояса. Сценические падения : падения вперед согнувшись, падение назад на спину.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</w:t>
      </w:r>
      <w:r w:rsidRPr="00F4736E">
        <w:rPr>
          <w:color w:val="000000"/>
        </w:rPr>
        <w:t> </w:t>
      </w:r>
      <w:r w:rsidRPr="00F4736E">
        <w:rPr>
          <w:b/>
          <w:bCs/>
          <w:i/>
          <w:iCs/>
          <w:color w:val="000000"/>
        </w:rPr>
        <w:t>занятий:</w:t>
      </w:r>
      <w:r w:rsidRPr="00F4736E">
        <w:rPr>
          <w:color w:val="000000"/>
        </w:rPr>
        <w:t> групповые.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color w:val="000000"/>
        </w:rPr>
        <w:t>Форма подведения итогов: этюды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5.2.  Обучение танцу и искусству танцевальной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Универсальная разминка.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Позиции рук, позиции ног. Самба – основной шаг, шаг с продвижением, виск, бутафого, корте-джако. «Ча-ча-ча» - основной шаг, веер, раскрытие (или «Нью-Йорк»). Основы европейского бального танца «Медленный вальс».Танцевальные композиции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групповые.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плотных нагрузок, метод взаимообучения.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маты или акробатические дорожки</w:t>
      </w:r>
    </w:p>
    <w:p w:rsidR="00AB4670" w:rsidRPr="00F4736E" w:rsidRDefault="00AB4670" w:rsidP="00F4736E">
      <w:pPr>
        <w:shd w:val="clear" w:color="auto" w:fill="FFFFFF"/>
        <w:spacing w:line="360" w:lineRule="auto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      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Составление  и разучивание танцевальной композиции с выученными элементами.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6. Работа над пьесой – 46 часов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6.1. Пьеса – основа спектакля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ступенчатого повышения нагрузок, метод игрового содержания, метод импровизации.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анализ пьесы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6.2. Текст-основа постановки.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практические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проблемный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индивидуальные карточки с упражнениями по теме.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составление таблицы «История про…, который…».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6.3.  Театральный грим. Костюм.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Отражение сценического образа при помощи грима.  Грим как один из способов достижения выразительности: обычный, эстрадный, характерный, абстрактный.  Способы накладывания грима.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создание эскизов более сложного грима.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/>
        <w:jc w:val="center"/>
        <w:rPr>
          <w:color w:val="000000"/>
        </w:rPr>
      </w:pPr>
      <w:r w:rsidRPr="00F4736E">
        <w:rPr>
          <w:b/>
          <w:bCs/>
          <w:color w:val="000000"/>
        </w:rPr>
        <w:t>6.4.Театральный костюм.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 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создание эскизов костюмов для выбранной пьесы.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творческие лаборатории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объяснительно-иллюстративный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 иллюстрации из книг, фотографии, альбомы, краски, карандаши.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рефераты на тему: «Эпохи в зеркале моды».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</w:rPr>
        <w:t>6.5. Репетиционный период.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работа: </w:t>
      </w:r>
      <w:r w:rsidRPr="00F4736E">
        <w:rPr>
          <w:color w:val="000000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 </w:t>
      </w:r>
      <w:r w:rsidRPr="00F4736E">
        <w:rPr>
          <w:b/>
          <w:bCs/>
          <w:i/>
          <w:iCs/>
          <w:color w:val="000000"/>
        </w:rPr>
        <w:t>Формы проведения занятий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репетиции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метод импровизации, метод полных нагрузок.  </w:t>
      </w:r>
    </w:p>
    <w:p w:rsidR="00AB4670" w:rsidRPr="00F4736E" w:rsidRDefault="00AB4670" w:rsidP="00F4736E">
      <w:pPr>
        <w:shd w:val="clear" w:color="auto" w:fill="FFFFFF"/>
        <w:spacing w:line="360" w:lineRule="auto"/>
        <w:ind w:right="180"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подведения итогов:</w:t>
      </w:r>
      <w:r w:rsidRPr="00F4736E">
        <w:rPr>
          <w:color w:val="000000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7. Мероприятия и психологические практикумы-6 часов.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 </w:t>
      </w:r>
      <w:r w:rsidRPr="00F4736E">
        <w:rPr>
          <w:color w:val="000000"/>
        </w:rPr>
        <w:t>Знакомство с методикой проведения и организации досуговых мероприятий. Тематическое планирование, разработка сценариев.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Практическая работа</w:t>
      </w:r>
      <w:r w:rsidRPr="00F4736E">
        <w:rPr>
          <w:color w:val="000000"/>
        </w:rPr>
        <w:t>. Участие в подготовке досуговых мероприятий внутри учреждения. Выявление ошибок Оформление газеты «В мире театра».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Форма проведения занятия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вечера, праздники, конкурсы.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Приёмы и методы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эвристический, метод полных нагрузок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Дидактический материал </w:t>
      </w:r>
      <w:r w:rsidRPr="00F4736E">
        <w:rPr>
          <w:b/>
          <w:bCs/>
          <w:color w:val="000000"/>
        </w:rPr>
        <w:t>: </w:t>
      </w:r>
      <w:r w:rsidRPr="00F4736E">
        <w:rPr>
          <w:color w:val="000000"/>
        </w:rPr>
        <w:t>сценарии.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Формы подведения итогов</w:t>
      </w:r>
      <w:r w:rsidRPr="00F4736E">
        <w:rPr>
          <w:b/>
          <w:bCs/>
          <w:color w:val="000000"/>
        </w:rPr>
        <w:t>:</w:t>
      </w:r>
      <w:r w:rsidRPr="00F4736E">
        <w:rPr>
          <w:color w:val="000000"/>
        </w:rPr>
        <w:t> Совместное обсуждение и оценка сделанного.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8. Экскурсии – 5 часов.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i/>
          <w:iCs/>
          <w:color w:val="000000"/>
        </w:rPr>
        <w:t>Теория:</w:t>
      </w:r>
      <w:r w:rsidRPr="00F4736E">
        <w:rPr>
          <w:b/>
          <w:bCs/>
          <w:color w:val="000000"/>
        </w:rPr>
        <w:t> </w:t>
      </w:r>
      <w:r w:rsidRPr="00F4736E">
        <w:rPr>
          <w:color w:val="000000"/>
        </w:rPr>
        <w:t>Знакомство с экспозициями краеведческих музеев. Посещение храмов посёлка. Экскурсии в природу. Составление творческих отчётов о проведенных экскурсиях.  Правила ПДД, ТБ.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проведения занятий:</w:t>
      </w:r>
      <w:r w:rsidRPr="00F4736E">
        <w:rPr>
          <w:color w:val="000000"/>
        </w:rPr>
        <w:t> Экскурсия.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Приёмы и методы:</w:t>
      </w:r>
      <w:r w:rsidRPr="00F4736E">
        <w:rPr>
          <w:color w:val="000000"/>
        </w:rPr>
        <w:t> наглядный.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Дидактический материал:</w:t>
      </w:r>
      <w:r w:rsidRPr="00F4736E">
        <w:rPr>
          <w:color w:val="000000"/>
        </w:rPr>
        <w:t> репродукции.</w:t>
      </w:r>
    </w:p>
    <w:p w:rsidR="00AB4670" w:rsidRPr="00F4736E" w:rsidRDefault="00AB467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Форма подведения итогов:</w:t>
      </w:r>
      <w:r w:rsidRPr="00F4736E">
        <w:rPr>
          <w:color w:val="000000"/>
        </w:rPr>
        <w:t> творческий отчёт</w:t>
      </w:r>
    </w:p>
    <w:p w:rsidR="00AB4670" w:rsidRPr="00F4736E" w:rsidRDefault="00671640" w:rsidP="00F4736E">
      <w:pPr>
        <w:shd w:val="clear" w:color="auto" w:fill="FFFFFF"/>
        <w:spacing w:line="360" w:lineRule="auto"/>
        <w:ind w:firstLine="540"/>
        <w:jc w:val="center"/>
        <w:rPr>
          <w:color w:val="000000"/>
        </w:rPr>
      </w:pPr>
      <w:r w:rsidRPr="00F4736E">
        <w:rPr>
          <w:b/>
          <w:bCs/>
          <w:color w:val="000000"/>
          <w:u w:val="single"/>
        </w:rPr>
        <w:t>9. Итоговое занятие</w:t>
      </w:r>
      <w:r w:rsidR="00AB4670" w:rsidRPr="00F4736E">
        <w:rPr>
          <w:b/>
          <w:bCs/>
          <w:color w:val="000000"/>
          <w:u w:val="single"/>
        </w:rPr>
        <w:t xml:space="preserve"> - 3 часа</w:t>
      </w:r>
    </w:p>
    <w:p w:rsidR="00AB4670" w:rsidRPr="00F4736E" w:rsidRDefault="00671640" w:rsidP="00F4736E">
      <w:pPr>
        <w:numPr>
          <w:ilvl w:val="0"/>
          <w:numId w:val="29"/>
        </w:numPr>
        <w:shd w:val="clear" w:color="auto" w:fill="FFFFFF"/>
        <w:spacing w:after="200"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У</w:t>
      </w:r>
      <w:r w:rsidR="00AB4670" w:rsidRPr="00F4736E">
        <w:rPr>
          <w:color w:val="000000"/>
        </w:rPr>
        <w:t>частие в спектаклях (качество и количество);</w:t>
      </w:r>
    </w:p>
    <w:p w:rsidR="00AB4670" w:rsidRPr="00F4736E" w:rsidRDefault="00671640" w:rsidP="00F4736E">
      <w:pPr>
        <w:numPr>
          <w:ilvl w:val="0"/>
          <w:numId w:val="29"/>
        </w:numPr>
        <w:shd w:val="clear" w:color="auto" w:fill="FFFFFF"/>
        <w:spacing w:after="200"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У</w:t>
      </w:r>
      <w:r w:rsidR="00AB4670" w:rsidRPr="00F4736E">
        <w:rPr>
          <w:color w:val="000000"/>
        </w:rPr>
        <w:t>стный ответ и импровизированное выполнение этюда;</w:t>
      </w:r>
    </w:p>
    <w:p w:rsidR="00AB4670" w:rsidRDefault="00671640" w:rsidP="00F4736E">
      <w:pPr>
        <w:numPr>
          <w:ilvl w:val="0"/>
          <w:numId w:val="29"/>
        </w:numPr>
        <w:shd w:val="clear" w:color="auto" w:fill="FFFFFF"/>
        <w:spacing w:after="200"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И</w:t>
      </w:r>
      <w:r w:rsidR="00AB4670" w:rsidRPr="00F4736E">
        <w:rPr>
          <w:color w:val="000000"/>
        </w:rPr>
        <w:t>сполнение актёрских работ и чтецкого репертуара на экзамене-концерте.</w:t>
      </w:r>
    </w:p>
    <w:p w:rsidR="00290CDB" w:rsidRPr="00290CDB" w:rsidRDefault="00290CDB" w:rsidP="00290CDB">
      <w:pPr>
        <w:shd w:val="clear" w:color="auto" w:fill="FFFFFF"/>
        <w:spacing w:after="200" w:line="360" w:lineRule="auto"/>
        <w:ind w:left="1260"/>
        <w:rPr>
          <w:b/>
          <w:color w:val="000000"/>
        </w:rPr>
      </w:pPr>
      <w:r w:rsidRPr="00290CDB">
        <w:rPr>
          <w:b/>
          <w:color w:val="000000"/>
        </w:rPr>
        <w:t>1.6. Планируемые результаты освоения программы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По завершении 1 года обучения воспитанники должны знать:</w:t>
      </w:r>
    </w:p>
    <w:p w:rsidR="00F61376" w:rsidRPr="00F4736E" w:rsidRDefault="00F61376" w:rsidP="00F4736E">
      <w:pPr>
        <w:numPr>
          <w:ilvl w:val="0"/>
          <w:numId w:val="3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особенности театра как  вида искусства,  иметь представление о видах и жанрах театрального искусства;</w:t>
      </w:r>
    </w:p>
    <w:p w:rsidR="00F61376" w:rsidRPr="00F4736E" w:rsidRDefault="00F61376" w:rsidP="00F4736E">
      <w:pPr>
        <w:numPr>
          <w:ilvl w:val="0"/>
          <w:numId w:val="3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народные истоки театрального искусства;</w:t>
      </w:r>
    </w:p>
    <w:p w:rsidR="00F61376" w:rsidRPr="00F4736E" w:rsidRDefault="00F61376" w:rsidP="00F4736E">
      <w:pPr>
        <w:numPr>
          <w:ilvl w:val="0"/>
          <w:numId w:val="3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 художественное чтение как вид исполнительского искусства;</w:t>
      </w:r>
    </w:p>
    <w:p w:rsidR="00F61376" w:rsidRPr="00F4736E" w:rsidRDefault="00F61376" w:rsidP="00F4736E">
      <w:pPr>
        <w:numPr>
          <w:ilvl w:val="0"/>
          <w:numId w:val="3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об основах сценической «лепки» фразы (логика речи).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    Должны уметь: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активизировать свою фантазию;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«превращаться», преображаться с помощью изменения своего поведения место, время, ситуацию;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видеть возможность разного поведения в одних и тех же предлагаемых обстоятельствах;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коллективно выполнять задания;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культуру суждений о себе и о других;</w:t>
      </w:r>
    </w:p>
    <w:p w:rsidR="00F61376" w:rsidRPr="00F4736E" w:rsidRDefault="00F61376" w:rsidP="00F4736E">
      <w:pPr>
        <w:numPr>
          <w:ilvl w:val="0"/>
          <w:numId w:val="3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выполнять элементы разных по стилю танцевальных форм.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   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      </w:t>
      </w:r>
      <w:r w:rsidRPr="00F4736E">
        <w:rPr>
          <w:i/>
          <w:iCs/>
          <w:color w:val="000000"/>
        </w:rPr>
        <w:t> По завершении 2 года обучения воспитанники должны знать:</w:t>
      </w:r>
    </w:p>
    <w:p w:rsidR="00F61376" w:rsidRPr="00F4736E" w:rsidRDefault="00F61376" w:rsidP="00F4736E">
      <w:pPr>
        <w:numPr>
          <w:ilvl w:val="0"/>
          <w:numId w:val="32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историю театра  Древней Греции, особенность древнегреческого театра;</w:t>
      </w:r>
    </w:p>
    <w:p w:rsidR="00F61376" w:rsidRPr="00F4736E" w:rsidRDefault="00F61376" w:rsidP="00F4736E">
      <w:pPr>
        <w:numPr>
          <w:ilvl w:val="0"/>
          <w:numId w:val="32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 видах театрального искусства, о взаимосвязи театра с другими видами искусства;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         Должны уметь: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пользоваться словесными воздействиями, размещать тело в сценическом пространстве;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Сознательно управлять речеголосовым аппаратом;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Логично и естественно произнести сложную фразу, небольшой отрывок из заданного текста;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взаимодействовать с партнером, создавать образ героя, работать над ролью.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Сочинять, подготавливать и выполнять этюды;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Анализировать работу свою и товарищей;</w:t>
      </w:r>
    </w:p>
    <w:p w:rsidR="00F61376" w:rsidRPr="00F4736E" w:rsidRDefault="00F61376" w:rsidP="00F4736E">
      <w:pPr>
        <w:numPr>
          <w:ilvl w:val="0"/>
          <w:numId w:val="33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Выполнять основные элементы вальса.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   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репертуара.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По завершении 3 года обучения воспитанники должны знать:</w:t>
      </w:r>
    </w:p>
    <w:p w:rsidR="00F61376" w:rsidRPr="00F4736E" w:rsidRDefault="00F61376" w:rsidP="00F4736E">
      <w:pPr>
        <w:numPr>
          <w:ilvl w:val="0"/>
          <w:numId w:val="34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 конфликте в драматическом произведении;</w:t>
      </w:r>
    </w:p>
    <w:p w:rsidR="00F61376" w:rsidRPr="00F4736E" w:rsidRDefault="00F61376" w:rsidP="00F4736E">
      <w:pPr>
        <w:numPr>
          <w:ilvl w:val="0"/>
          <w:numId w:val="34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 характере и  развитии характера героя в столкновении с другими действующими лицами;</w:t>
      </w:r>
    </w:p>
    <w:p w:rsidR="00F61376" w:rsidRPr="00F4736E" w:rsidRDefault="00F61376" w:rsidP="00F4736E">
      <w:pPr>
        <w:numPr>
          <w:ilvl w:val="0"/>
          <w:numId w:val="34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О средневековом театре и о трансформации средневекового театра в современных театрализованных празднествах;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          Должны уметь:</w:t>
      </w:r>
    </w:p>
    <w:p w:rsidR="00F61376" w:rsidRPr="00F4736E" w:rsidRDefault="00F61376" w:rsidP="00F4736E">
      <w:pPr>
        <w:numPr>
          <w:ilvl w:val="0"/>
          <w:numId w:val="35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Использовать и совершенствовать приобретенные умения при решении исполнительских задач;</w:t>
      </w:r>
    </w:p>
    <w:p w:rsidR="00F61376" w:rsidRPr="00F4736E" w:rsidRDefault="00F61376" w:rsidP="00F4736E">
      <w:pPr>
        <w:numPr>
          <w:ilvl w:val="0"/>
          <w:numId w:val="35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Точно соблюдать текст при исполнении;</w:t>
      </w:r>
    </w:p>
    <w:p w:rsidR="00F61376" w:rsidRPr="00F4736E" w:rsidRDefault="00F61376" w:rsidP="00F4736E">
      <w:pPr>
        <w:numPr>
          <w:ilvl w:val="0"/>
          <w:numId w:val="35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Культурно воспринимать реакцию зрителей;</w:t>
      </w:r>
    </w:p>
    <w:p w:rsidR="00F61376" w:rsidRPr="00F4736E" w:rsidRDefault="00F61376" w:rsidP="00F4736E">
      <w:pPr>
        <w:numPr>
          <w:ilvl w:val="0"/>
          <w:numId w:val="35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Самостоятельно работать над ролью, вносить корректировку в исполнение своей роли от спектакля к спектаклю;</w:t>
      </w:r>
    </w:p>
    <w:p w:rsidR="00F61376" w:rsidRPr="00F4736E" w:rsidRDefault="00F61376" w:rsidP="00F4736E">
      <w:pPr>
        <w:numPr>
          <w:ilvl w:val="0"/>
          <w:numId w:val="35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Выполнять основные элементы латиноамериканских танцев.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Контроль знаний и умений учащихся проводится в форме отчётного спектакля, тестирования, рефератов, творческих конкурсов, экзамена.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Учащиеся третьего года обучения участвуют в составлении этюдов, творческих заданий для учащихся 1–2 годов обучения, что также может рассматриваться как одна из форм проведения итогового контроля.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Учащиеся, прошедшие все этапы обучения по данной программе, должны получить общие сведения о театральном искусстве, теоретические знания и практические навыки:</w:t>
      </w:r>
    </w:p>
    <w:p w:rsidR="00F61376" w:rsidRPr="00F4736E" w:rsidRDefault="00F61376" w:rsidP="00F4736E">
      <w:pPr>
        <w:numPr>
          <w:ilvl w:val="0"/>
          <w:numId w:val="36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пользования театральными понятиями и терминами: «этюд», «действие», «событие», «конфликт», «образ», «пауза» и т.д.;</w:t>
      </w:r>
    </w:p>
    <w:p w:rsidR="00F61376" w:rsidRPr="00F4736E" w:rsidRDefault="00F61376" w:rsidP="00F4736E">
      <w:pPr>
        <w:numPr>
          <w:ilvl w:val="0"/>
          <w:numId w:val="36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использование полученных практических навыков при работе над внешним обликом героя – гримом, костюмом, прической;</w:t>
      </w:r>
    </w:p>
    <w:p w:rsidR="00F61376" w:rsidRPr="00F4736E" w:rsidRDefault="00F61376" w:rsidP="00F4736E">
      <w:pPr>
        <w:numPr>
          <w:ilvl w:val="0"/>
          <w:numId w:val="36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сосредотачивать внимание, «включать» эмоциональную память, общаться со зрителем;</w:t>
      </w:r>
    </w:p>
    <w:p w:rsidR="00F61376" w:rsidRPr="00F4736E" w:rsidRDefault="00F61376" w:rsidP="00F4736E">
      <w:pPr>
        <w:numPr>
          <w:ilvl w:val="0"/>
          <w:numId w:val="36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владения необходимыми навыками пластической выразительности и сценической речи;</w:t>
      </w:r>
    </w:p>
    <w:p w:rsidR="00F61376" w:rsidRPr="00F4736E" w:rsidRDefault="00F61376" w:rsidP="00F4736E">
      <w:pPr>
        <w:numPr>
          <w:ilvl w:val="0"/>
          <w:numId w:val="36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активного проявления своих индивидуальных способностей в работе над общим делом – оформлении декораций, записей фонограмм.</w:t>
      </w:r>
    </w:p>
    <w:p w:rsidR="00F61376" w:rsidRPr="00F4736E" w:rsidRDefault="00F61376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А главное, стремиться к постоянному духовному совершенствованию, расширению своего культурного кругозора.</w:t>
      </w:r>
    </w:p>
    <w:p w:rsidR="00652C29" w:rsidRPr="00F4736E" w:rsidRDefault="00652C29" w:rsidP="00F4736E">
      <w:pPr>
        <w:spacing w:before="100" w:beforeAutospacing="1" w:after="100" w:afterAutospacing="1" w:line="360" w:lineRule="auto"/>
        <w:jc w:val="both"/>
        <w:rPr>
          <w:b/>
        </w:rPr>
      </w:pPr>
      <w:r w:rsidRPr="00F4736E">
        <w:rPr>
          <w:b/>
        </w:rPr>
        <w:t>Раздел 2. Организационно-педагогические условия реализации программы</w:t>
      </w:r>
    </w:p>
    <w:p w:rsidR="00652C29" w:rsidRPr="00F4736E" w:rsidRDefault="00652C29" w:rsidP="00F4736E">
      <w:pPr>
        <w:spacing w:before="100" w:beforeAutospacing="1" w:after="100" w:afterAutospacing="1" w:line="360" w:lineRule="auto"/>
        <w:jc w:val="both"/>
        <w:rPr>
          <w:b/>
        </w:rPr>
      </w:pPr>
      <w:r w:rsidRPr="00F4736E">
        <w:rPr>
          <w:b/>
        </w:rPr>
        <w:t xml:space="preserve">2.1. Социально – педагогические условия </w:t>
      </w:r>
    </w:p>
    <w:p w:rsidR="00652C29" w:rsidRPr="00F4736E" w:rsidRDefault="00652C29" w:rsidP="00F4736E">
      <w:pPr>
        <w:shd w:val="clear" w:color="auto" w:fill="FFFFFF"/>
        <w:tabs>
          <w:tab w:val="left" w:pos="274"/>
        </w:tabs>
        <w:spacing w:line="360" w:lineRule="auto"/>
        <w:ind w:right="29"/>
        <w:jc w:val="both"/>
        <w:rPr>
          <w:spacing w:val="-8"/>
        </w:rPr>
      </w:pPr>
      <w:r w:rsidRPr="00F4736E">
        <w:rPr>
          <w:spacing w:val="-8"/>
        </w:rPr>
        <w:t>Условия педагогической деятельности: высшее профессиональное образование  или среднее профессиональное образование  в области,  соответствующей профилю кружка, студии и иного детского объединения без предъявления требований  к стажу работы либо  высшее профессиональное образование или среднее профессиональное образование и дополнительное профессиональное образование по направлению « Образование и педагогика» без предъявления требований  к стажу работы. Для педагога дополнительного образования –высшее профессиональное образование и стаж педагогической работы  не менее 2лет. Приказ  министерства здравоохранения и социального развития Российской Федерации  от 26.08.2010г №761г. Москва «Об утверждении Единого квалификационного справочника должностей руководителей, специалистов  и служащих , раздел « Квалификационные характеристики должностей работников образования»</w:t>
      </w:r>
    </w:p>
    <w:p w:rsidR="00652C29" w:rsidRPr="00F4736E" w:rsidRDefault="00652C29" w:rsidP="00F4736E">
      <w:pPr>
        <w:shd w:val="clear" w:color="auto" w:fill="FFFFFF"/>
        <w:tabs>
          <w:tab w:val="left" w:pos="274"/>
        </w:tabs>
        <w:spacing w:line="360" w:lineRule="auto"/>
        <w:ind w:right="29"/>
        <w:jc w:val="both"/>
        <w:rPr>
          <w:b/>
          <w:spacing w:val="-8"/>
        </w:rPr>
      </w:pPr>
      <w:r w:rsidRPr="00F4736E">
        <w:rPr>
          <w:b/>
          <w:spacing w:val="-8"/>
        </w:rPr>
        <w:t>2.2</w:t>
      </w:r>
      <w:r w:rsidRPr="00F4736E">
        <w:rPr>
          <w:spacing w:val="-8"/>
        </w:rPr>
        <w:t xml:space="preserve">. </w:t>
      </w:r>
      <w:r w:rsidRPr="00F4736E">
        <w:rPr>
          <w:b/>
          <w:spacing w:val="-8"/>
        </w:rPr>
        <w:t>Обеспечение образовательного процесса</w:t>
      </w:r>
    </w:p>
    <w:p w:rsidR="00652C29" w:rsidRPr="00290CDB" w:rsidRDefault="00652C29" w:rsidP="00F4736E">
      <w:pPr>
        <w:spacing w:before="100" w:beforeAutospacing="1" w:after="100" w:afterAutospacing="1" w:line="360" w:lineRule="auto"/>
        <w:jc w:val="both"/>
        <w:rPr>
          <w:u w:val="single"/>
        </w:rPr>
      </w:pPr>
      <w:r w:rsidRPr="00290CDB">
        <w:rPr>
          <w:u w:val="single"/>
        </w:rPr>
        <w:t>2.2.1  Материально-техническое обеспечение программы</w:t>
      </w:r>
    </w:p>
    <w:p w:rsidR="00652C29" w:rsidRPr="00F4736E" w:rsidRDefault="00652C29" w:rsidP="00F4736E">
      <w:pPr>
        <w:spacing w:before="100" w:beforeAutospacing="1" w:after="100" w:afterAutospacing="1" w:line="360" w:lineRule="auto"/>
        <w:jc w:val="both"/>
      </w:pPr>
      <w:r w:rsidRPr="00F4736E">
        <w:t>Комплект учебной мебели: стол учительский, - 1 штука, стул – 1 штука, столы ученические – 15 штук, стулья ученические – 30 штук, доска – 1 штука, шкаф книжный – 2 штуки.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Для полноценной реализации данной программы необходимы определенные условия работы: возможность использования на занятиях элементы театрального костюма, реквизита, декораций.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Технические средства для реализации программы:   DVD, компьютер, флеш карта с записью сказок и постановок.</w:t>
      </w:r>
    </w:p>
    <w:p w:rsidR="00652C29" w:rsidRPr="007E6E96" w:rsidRDefault="00652C29" w:rsidP="00F4736E">
      <w:pPr>
        <w:spacing w:before="100" w:beforeAutospacing="1" w:after="100" w:afterAutospacing="1" w:line="360" w:lineRule="auto"/>
        <w:jc w:val="both"/>
        <w:rPr>
          <w:u w:val="single"/>
        </w:rPr>
      </w:pPr>
      <w:r w:rsidRPr="007E6E96">
        <w:rPr>
          <w:u w:val="single"/>
        </w:rPr>
        <w:t>2.2.2. Методическое обеспечение программы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При реализации программы  используются как традиционные методы обучения, так и инновационные технологии: репродуктивный метод (педагог сам объясняет материал); объяснительно-иллюстративный метод (иллюстрации, демонстрации, в том числе показ видеофильмов); проблемный (педагог помогает в решении проблемы); поисковый (обучающиеся сами решают проблему, а педагог делает вывод); эвристический (изложение педагога + творческий поиск обучаемых), методы развивающего обучения, метод взаимообучения, метод временных ограничений, метод полных нагрузок (превращает тренинг в цепь целесообразных, вытекающих одно из другого упражнений), метод ступенчатого повышения нагрузок (предполагает постепенное увеличение нагрузок по мере освоения технологии голосоведения и сценической речи), метод игрового содержания, метод импровизации.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Использование разнообразных форм обучения повышает продуктивность занятий, повышает интерес учащихся к учебному процессу.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В процессе обучения применяются такие формы занятий: групповые занятия, индивидуальные, теоретические, практические, игровые, семинары, творческие лаборатории, соревнования, конкурсы, устный журнал, экскурсии, занятие-путешествие, занятия  зачёты, экзаменационные показы.</w:t>
      </w: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В зависимости от поставленной цели: обучающей, воспитывающей, развивающей используются различные  формы работы на занятиях</w:t>
      </w:r>
    </w:p>
    <w:p w:rsidR="00652C29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В учебно-воспитательный процесс следует включать экскурсии в краеведческие музеи, вечера-встречи с деятелями театрального искусства, воспитательные мероприятия, психологические тренинги, посещение спектаклей профессионального и любительских театров,  что  позволит накопить и расширить зрительский опыт воспитанников, развить у них умение отличать настоящее искусство от «лживого», приходить к правильному нравственному суждению.</w:t>
      </w:r>
    </w:p>
    <w:p w:rsidR="00E616F0" w:rsidRPr="00F4736E" w:rsidRDefault="00E616F0" w:rsidP="00E616F0">
      <w:pPr>
        <w:spacing w:before="100" w:beforeAutospacing="1" w:after="100" w:afterAutospacing="1" w:line="360" w:lineRule="auto"/>
        <w:jc w:val="both"/>
      </w:pPr>
      <w:r w:rsidRPr="00F4736E">
        <w:t>Программно-методическое сопровождение программы включает в себя следующее:</w:t>
      </w:r>
    </w:p>
    <w:p w:rsidR="00E616F0" w:rsidRPr="00F4736E" w:rsidRDefault="00E616F0" w:rsidP="00E616F0">
      <w:pPr>
        <w:numPr>
          <w:ilvl w:val="0"/>
          <w:numId w:val="38"/>
        </w:numPr>
        <w:spacing w:before="100" w:beforeAutospacing="1" w:after="100" w:afterAutospacing="1" w:line="360" w:lineRule="auto"/>
        <w:jc w:val="both"/>
      </w:pPr>
      <w:r w:rsidRPr="00F4736E">
        <w:t>- разработка тем программы;</w:t>
      </w:r>
    </w:p>
    <w:p w:rsidR="00E616F0" w:rsidRPr="00F4736E" w:rsidRDefault="00E616F0" w:rsidP="00E616F0">
      <w:pPr>
        <w:numPr>
          <w:ilvl w:val="0"/>
          <w:numId w:val="38"/>
        </w:numPr>
        <w:spacing w:before="100" w:beforeAutospacing="1" w:after="100" w:afterAutospacing="1" w:line="360" w:lineRule="auto"/>
        <w:jc w:val="both"/>
      </w:pPr>
      <w:r w:rsidRPr="00F4736E">
        <w:t>- составление конспектов занятий</w:t>
      </w:r>
    </w:p>
    <w:p w:rsidR="00E616F0" w:rsidRPr="00F4736E" w:rsidRDefault="00E616F0" w:rsidP="00E616F0">
      <w:pPr>
        <w:numPr>
          <w:ilvl w:val="0"/>
          <w:numId w:val="38"/>
        </w:numPr>
        <w:spacing w:before="100" w:beforeAutospacing="1" w:after="100" w:afterAutospacing="1" w:line="360" w:lineRule="auto"/>
        <w:jc w:val="both"/>
      </w:pPr>
      <w:r w:rsidRPr="00F4736E">
        <w:t>Диагностические материалы для проверки усвоения дополнительной образовательной программы.</w:t>
      </w:r>
    </w:p>
    <w:p w:rsidR="00E616F0" w:rsidRPr="00F4736E" w:rsidRDefault="00E616F0" w:rsidP="00E616F0">
      <w:pPr>
        <w:numPr>
          <w:ilvl w:val="0"/>
          <w:numId w:val="38"/>
        </w:numPr>
        <w:spacing w:before="100" w:beforeAutospacing="1" w:after="100" w:afterAutospacing="1" w:line="360" w:lineRule="auto"/>
        <w:jc w:val="both"/>
      </w:pPr>
      <w:r w:rsidRPr="00F4736E">
        <w:t>Образно-иллюстративный материал: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Для успешной реализации программы разработаны и применяются следующие дидактические материалы: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иллюстративный и демонстрационный материал</w:t>
      </w:r>
      <w:r w:rsidRPr="00F4736E">
        <w:rPr>
          <w:color w:val="000000"/>
        </w:rPr>
        <w:t>:</w:t>
      </w:r>
    </w:p>
    <w:p w:rsidR="00E616F0" w:rsidRPr="00F4736E" w:rsidRDefault="00E616F0" w:rsidP="00E616F0">
      <w:pPr>
        <w:numPr>
          <w:ilvl w:val="0"/>
          <w:numId w:val="39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иллюстративный материал к теме «Путешествие по линии времени»;</w:t>
      </w:r>
    </w:p>
    <w:p w:rsidR="00E616F0" w:rsidRPr="00F4736E" w:rsidRDefault="00E616F0" w:rsidP="00E616F0">
      <w:pPr>
        <w:numPr>
          <w:ilvl w:val="0"/>
          <w:numId w:val="39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иллюстрации, репродукции к темам по истории театра;</w:t>
      </w:r>
    </w:p>
    <w:p w:rsidR="00E616F0" w:rsidRPr="00F4736E" w:rsidRDefault="00E616F0" w:rsidP="00E616F0">
      <w:pPr>
        <w:numPr>
          <w:ilvl w:val="0"/>
          <w:numId w:val="39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 иллюстрации по темам  «Сценический костюм», «Театральный грим», «Сценография».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раздаточный материал:</w:t>
      </w:r>
    </w:p>
    <w:p w:rsidR="00E616F0" w:rsidRPr="00F4736E" w:rsidRDefault="00E616F0" w:rsidP="00E616F0">
      <w:pPr>
        <w:numPr>
          <w:ilvl w:val="0"/>
          <w:numId w:val="4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карточки с упражнениями по теме  «Практическая работа над голосом»;</w:t>
      </w:r>
    </w:p>
    <w:p w:rsidR="00E616F0" w:rsidRPr="00F4736E" w:rsidRDefault="00E616F0" w:rsidP="00E616F0">
      <w:pPr>
        <w:numPr>
          <w:ilvl w:val="0"/>
          <w:numId w:val="40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карточки с заданиями к разделу «История театра»;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i/>
          <w:iCs/>
          <w:color w:val="000000"/>
        </w:rPr>
        <w:t>материалы для проверки освоения программы:</w:t>
      </w:r>
      <w:r w:rsidRPr="00F4736E">
        <w:rPr>
          <w:color w:val="000000"/>
        </w:rPr>
        <w:t> </w:t>
      </w:r>
    </w:p>
    <w:p w:rsidR="00E616F0" w:rsidRPr="00F4736E" w:rsidRDefault="00E616F0" w:rsidP="00E616F0">
      <w:pPr>
        <w:numPr>
          <w:ilvl w:val="0"/>
          <w:numId w:val="4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карточки с заданиями для  занятий-зачётов, экзамена-выступления по разделам программы;</w:t>
      </w:r>
    </w:p>
    <w:p w:rsidR="00E616F0" w:rsidRPr="00F4736E" w:rsidRDefault="00E616F0" w:rsidP="00E616F0">
      <w:pPr>
        <w:numPr>
          <w:ilvl w:val="0"/>
          <w:numId w:val="4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творческие задания;</w:t>
      </w:r>
    </w:p>
    <w:p w:rsidR="00E616F0" w:rsidRPr="00F4736E" w:rsidRDefault="00E616F0" w:rsidP="00E616F0">
      <w:pPr>
        <w:numPr>
          <w:ilvl w:val="0"/>
          <w:numId w:val="4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тесты по разделу «История театра».</w:t>
      </w:r>
    </w:p>
    <w:p w:rsidR="00E616F0" w:rsidRPr="00E616F0" w:rsidRDefault="00E616F0" w:rsidP="00E616F0">
      <w:pPr>
        <w:numPr>
          <w:ilvl w:val="0"/>
          <w:numId w:val="41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color w:val="000000"/>
        </w:rPr>
        <w:t>кроссворды, викторины и др.</w:t>
      </w:r>
    </w:p>
    <w:p w:rsidR="00E616F0" w:rsidRPr="00F4736E" w:rsidRDefault="00E616F0" w:rsidP="00E616F0">
      <w:pPr>
        <w:spacing w:before="100" w:beforeAutospacing="1" w:after="100" w:afterAutospacing="1" w:line="360" w:lineRule="auto"/>
        <w:jc w:val="both"/>
        <w:rPr>
          <w:b/>
        </w:rPr>
      </w:pPr>
      <w:r w:rsidRPr="00F4736E">
        <w:rPr>
          <w:b/>
        </w:rPr>
        <w:t xml:space="preserve">2.3. Формы аттестации 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Для полноценной реализации данной программы используется аттестация по завершении освоения программы в форме открытых занятий, спектаклей, фестивалей.</w:t>
      </w:r>
    </w:p>
    <w:p w:rsidR="00E616F0" w:rsidRPr="00F4736E" w:rsidRDefault="00E616F0" w:rsidP="00E616F0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color w:val="000000"/>
        </w:rPr>
        <w:t>При анализе уровня усвоения программного материала обучающимися рекомендуется использовать </w:t>
      </w:r>
      <w:r w:rsidRPr="00F4736E">
        <w:rPr>
          <w:i/>
          <w:iCs/>
          <w:color w:val="000000"/>
        </w:rPr>
        <w:t>карты достижений обучающихся</w:t>
      </w:r>
      <w:r w:rsidRPr="00F4736E">
        <w:rPr>
          <w:color w:val="000000"/>
        </w:rPr>
        <w:t>, где усвоение программного материала и развитие других качеств ребенка определяются по трем уровням:</w:t>
      </w:r>
    </w:p>
    <w:p w:rsidR="00E616F0" w:rsidRPr="00F4736E" w:rsidRDefault="00E616F0" w:rsidP="00E616F0">
      <w:pPr>
        <w:numPr>
          <w:ilvl w:val="0"/>
          <w:numId w:val="42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максимальный – </w:t>
      </w:r>
      <w:r w:rsidRPr="00F4736E">
        <w:rPr>
          <w:color w:val="000000"/>
        </w:rPr>
        <w:t>программный материал усвоен обучающимся полностью, ребенок имеет высокие достижения (победитель международных, всероссийских, республиканских и муниципальных конкурсов);</w:t>
      </w:r>
    </w:p>
    <w:p w:rsidR="00E616F0" w:rsidRPr="00F4736E" w:rsidRDefault="00E616F0" w:rsidP="00E616F0">
      <w:pPr>
        <w:numPr>
          <w:ilvl w:val="0"/>
          <w:numId w:val="42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средний –</w:t>
      </w:r>
      <w:r w:rsidRPr="00F4736E">
        <w:rPr>
          <w:color w:val="000000"/>
        </w:rPr>
        <w:t> усвоение программы в полном объеме, при наличии несущественных ошибок; участвует в смотрах конкурсах и др. на уровне нашего города</w:t>
      </w:r>
    </w:p>
    <w:p w:rsidR="00E616F0" w:rsidRPr="00F4736E" w:rsidRDefault="00E616F0" w:rsidP="00E616F0">
      <w:pPr>
        <w:numPr>
          <w:ilvl w:val="0"/>
          <w:numId w:val="42"/>
        </w:numPr>
        <w:shd w:val="clear" w:color="auto" w:fill="FFFFFF"/>
        <w:spacing w:line="360" w:lineRule="auto"/>
        <w:ind w:left="0"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минимальный –</w:t>
      </w:r>
      <w:r w:rsidRPr="00F4736E">
        <w:rPr>
          <w:color w:val="000000"/>
        </w:rPr>
        <w:t> усвоение программы в неполном объеме, допускает существенные ошибки в теоретических и практических заданиях; участвует в конкурсах на уровне коллектива.</w:t>
      </w:r>
    </w:p>
    <w:p w:rsidR="00E616F0" w:rsidRPr="00F4736E" w:rsidRDefault="00E616F0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</w:p>
    <w:p w:rsidR="00652C29" w:rsidRPr="00F4736E" w:rsidRDefault="00652C29" w:rsidP="00F4736E">
      <w:pPr>
        <w:shd w:val="clear" w:color="auto" w:fill="FFFFFF"/>
        <w:spacing w:line="360" w:lineRule="auto"/>
        <w:ind w:firstLine="540"/>
        <w:jc w:val="both"/>
        <w:rPr>
          <w:color w:val="000000"/>
        </w:rPr>
      </w:pPr>
      <w:r w:rsidRPr="00F4736E">
        <w:rPr>
          <w:b/>
          <w:bCs/>
          <w:color w:val="000000"/>
        </w:rPr>
        <w:t>Рекомендуемый репертуар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«О любви и в шутку и  всерьез» из сборника Гуркова А.Н. «Школьный театр. Классные шоу-программы»/ серия «Здравствуй школа»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«Вечная сказка» (по мотивам сказки Е.Шварца) из сборника Гуркова А.Н. «Школьный театр. Классные шоу-программы»/ серия «Здравствуй школа».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«Сапфиры принцесс» из сборника Давыдовой М., Агаповой И. Праздник в школе. Третье издание, Москва «Айрис Пресс», 2004 г.-333 с.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«Святочный калейдоскоп» из сборника Давыдовой М., Агаповой И. Праздник в школе. Третье издание, Москва «Айрис Пресс», 2004 г.-333 с.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«Венок из мертвых цветов» из сборника Давыдовой М., Агаповой И. Праздник в школе. Третье издание, Москва «Айрис Пресс», 2004 г.-333 с.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 «Волшебник Изумрудного города» из сборника Гуркова А.Н. «Школьный театр. Классные шоу-программы»/ серия «Здравствуй школа»»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«Кошкин Дом» из сборника Гуркова А.Н. «Школьный театр. Классные шоу-программы»/ серия «Здравствуй школа»»</w:t>
      </w:r>
    </w:p>
    <w:p w:rsidR="00652C29" w:rsidRPr="00F4736E" w:rsidRDefault="00652C29" w:rsidP="00F4736E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«Волшебные часы» из сборника Гуркова А.Н. «Школьный театр. Классные шоу-программы»/ серия «Здравствуй школа»»</w:t>
      </w:r>
    </w:p>
    <w:p w:rsidR="007E6E96" w:rsidRDefault="00652C29" w:rsidP="007E6E96">
      <w:pPr>
        <w:numPr>
          <w:ilvl w:val="0"/>
          <w:numId w:val="37"/>
        </w:numPr>
        <w:shd w:val="clear" w:color="auto" w:fill="FFFFFF"/>
        <w:spacing w:line="360" w:lineRule="auto"/>
        <w:ind w:left="0"/>
        <w:jc w:val="both"/>
        <w:rPr>
          <w:color w:val="000000"/>
        </w:rPr>
      </w:pPr>
      <w:r w:rsidRPr="00F4736E">
        <w:rPr>
          <w:color w:val="000000"/>
        </w:rPr>
        <w:t>Литературно-музыкальная гостиная «Ах, этот бал краше не было бала» из сборника «Школьные вечера и мероприятия» (сборник сценариев)- Волгоград.Учитель,2004г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Список  литературы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Список литературы для педагогов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1.</w:t>
      </w:r>
      <w:r w:rsidRPr="007E6E96">
        <w:rPr>
          <w:color w:val="000000"/>
        </w:rPr>
        <w:tab/>
        <w:t>Аджиева Е.М. 50 сценариев классных часов / Е.М.Аджиева, Л.А. Байкова, Л.К. Гребенкина, О.В. Еремкина, Н.А. Жокина, Н.В. Мартишина. – М.: Центр «Педагогический поиск», 2015. – 160 с.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2.</w:t>
      </w:r>
      <w:r w:rsidRPr="007E6E96">
        <w:rPr>
          <w:color w:val="000000"/>
        </w:rPr>
        <w:tab/>
        <w:t>Воспитательный процесс: изучение эффективности. Методические рекомендации / Под ред. Е.Н. Степанова. – М.: ТЦ «Сфера», 2017. – 128с.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3.</w:t>
      </w:r>
      <w:r w:rsidRPr="007E6E96">
        <w:rPr>
          <w:color w:val="000000"/>
        </w:rPr>
        <w:tab/>
        <w:t>Методическое пособие. В помощь начинающим руководителям театральной студии, Белгород, 2017 г.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4.</w:t>
      </w:r>
      <w:r w:rsidRPr="007E6E96">
        <w:rPr>
          <w:color w:val="000000"/>
        </w:rPr>
        <w:tab/>
        <w:t>Немов Р.С. Психология: Учебн.длястуд.высш.пед.учеб.заведений: В 3 кн.- 4е изд. / Р.С. Немов – М.: Гуманит. изд.центр ВЛАДОС, 2015.-Кн.»: Психология образования.- 608 с.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5.</w:t>
      </w:r>
      <w:r w:rsidRPr="007E6E96">
        <w:rPr>
          <w:color w:val="000000"/>
        </w:rPr>
        <w:tab/>
        <w:t>Особенности воспитания в условиях дополнительного образования. М.: ГОУ ЦРСДОД, 2013. – 64 с. (Серия «Библиотечка для педагогов, родителей и детей»).</w:t>
      </w:r>
    </w:p>
    <w:p w:rsidR="007E6E96" w:rsidRPr="007E6E96" w:rsidRDefault="007E6E96" w:rsidP="007E6E96">
      <w:pPr>
        <w:shd w:val="clear" w:color="auto" w:fill="FFFFFF"/>
        <w:spacing w:line="480" w:lineRule="auto"/>
        <w:jc w:val="both"/>
        <w:rPr>
          <w:color w:val="000000"/>
        </w:rPr>
      </w:pPr>
      <w:r w:rsidRPr="007E6E96">
        <w:rPr>
          <w:color w:val="000000"/>
        </w:rPr>
        <w:t>6.</w:t>
      </w:r>
      <w:r w:rsidRPr="007E6E96">
        <w:rPr>
          <w:color w:val="000000"/>
        </w:rPr>
        <w:tab/>
        <w:t>Театр, где играют дети: Учеб.-метод.пособие для руководителей детских театральных коллективов/ Под ред. А.Б.Никитиной.–М.: Гуманит.изд.цен</w:t>
      </w:r>
      <w:r>
        <w:rPr>
          <w:color w:val="000000"/>
        </w:rPr>
        <w:t>тр ВЛАДОС, 2017. – 288 с.: ил..</w:t>
      </w:r>
    </w:p>
    <w:p w:rsidR="007E6E96" w:rsidRPr="007E6E96" w:rsidRDefault="007E6E96" w:rsidP="007E6E96">
      <w:pPr>
        <w:shd w:val="clear" w:color="auto" w:fill="FFFFFF"/>
        <w:spacing w:line="480" w:lineRule="auto"/>
        <w:jc w:val="both"/>
        <w:rPr>
          <w:color w:val="000000"/>
          <w:u w:val="single"/>
        </w:rPr>
      </w:pPr>
      <w:r w:rsidRPr="007E6E96">
        <w:rPr>
          <w:color w:val="000000"/>
          <w:u w:val="single"/>
        </w:rPr>
        <w:t>Литература для обучающихся и родителей</w:t>
      </w:r>
    </w:p>
    <w:p w:rsidR="007E6E96" w:rsidRPr="007E6E96" w:rsidRDefault="007E6E96" w:rsidP="007E6E96">
      <w:pPr>
        <w:shd w:val="clear" w:color="auto" w:fill="FFFFFF"/>
        <w:spacing w:line="480" w:lineRule="auto"/>
        <w:jc w:val="both"/>
        <w:rPr>
          <w:color w:val="000000"/>
        </w:rPr>
      </w:pPr>
      <w:r w:rsidRPr="007E6E96">
        <w:rPr>
          <w:color w:val="000000"/>
        </w:rPr>
        <w:t>1.</w:t>
      </w:r>
      <w:r w:rsidRPr="007E6E96">
        <w:rPr>
          <w:color w:val="000000"/>
        </w:rPr>
        <w:tab/>
        <w:t>Воронова  Е.А. «Сценарии праздников, КВНов, викторин. Звонок первый – звонок последний. Ростов-на-Дону, «Феникс», 2014 г.-220 с.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2.</w:t>
      </w:r>
      <w:r w:rsidRPr="007E6E96">
        <w:rPr>
          <w:color w:val="000000"/>
        </w:rPr>
        <w:tab/>
        <w:t>Давыдова М., Агапова И. Праздник в школе. Третье издание, Москва «Айрис Пресс», 2012 г.-333 с.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3.</w:t>
      </w:r>
      <w:r w:rsidRPr="007E6E96">
        <w:rPr>
          <w:color w:val="000000"/>
        </w:rPr>
        <w:tab/>
        <w:t>Журнал «Театр круглый год», приложение к журналу «Читаем, учимся, играем» 2015, 2016 г.г.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4.</w:t>
      </w:r>
      <w:r w:rsidRPr="007E6E96">
        <w:rPr>
          <w:color w:val="000000"/>
        </w:rPr>
        <w:tab/>
        <w:t>Каришев-Лубоцкий, Театрализованные представления для детей школьного возраста. М., 2017 3.Выпуски журнала «Педсовет»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5.</w:t>
      </w:r>
      <w:r w:rsidRPr="007E6E96">
        <w:rPr>
          <w:color w:val="000000"/>
        </w:rPr>
        <w:tab/>
        <w:t>Куликовская Т.А. 40 новых скороговорок. Практикум по улучшению дикции. – М., 2013.</w:t>
      </w:r>
    </w:p>
    <w:p w:rsidR="007E6E96" w:rsidRP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6.</w:t>
      </w:r>
      <w:r w:rsidRPr="007E6E96">
        <w:rPr>
          <w:color w:val="000000"/>
        </w:rPr>
        <w:tab/>
        <w:t>Любовь моя, театр (Программно-методические материалы) – М.: ГОУ ЦРСДОД, 2012. – 64 с. (Серия «Библиотечка для педагогов, родителей и детей»).</w:t>
      </w:r>
    </w:p>
    <w:p w:rsidR="007E6E96" w:rsidRDefault="007E6E96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7E6E96">
        <w:rPr>
          <w:color w:val="000000"/>
        </w:rPr>
        <w:t>7.</w:t>
      </w:r>
      <w:r w:rsidRPr="007E6E96">
        <w:rPr>
          <w:color w:val="000000"/>
        </w:rPr>
        <w:tab/>
        <w:t>Школьный театр. Классные шоу-программы»/ серия «Здравствуй школа» - Ро</w:t>
      </w:r>
      <w:r>
        <w:rPr>
          <w:color w:val="000000"/>
        </w:rPr>
        <w:t>стов н/Д:Феникс, 2015. – 320 с</w:t>
      </w:r>
    </w:p>
    <w:p w:rsidR="00E663A4" w:rsidRDefault="00E663A4" w:rsidP="007E6E96">
      <w:pPr>
        <w:shd w:val="clear" w:color="auto" w:fill="FFFFFF"/>
        <w:spacing w:line="360" w:lineRule="auto"/>
        <w:jc w:val="both"/>
        <w:rPr>
          <w:color w:val="000000"/>
        </w:rPr>
      </w:pPr>
      <w:r w:rsidRPr="00E616F0">
        <w:rPr>
          <w:color w:val="000000"/>
        </w:rPr>
        <w:object w:dxaOrig="9355" w:dyaOrig="119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8pt;height:596.25pt" o:ole="">
            <v:imagedata r:id="rId9" o:title=""/>
          </v:shape>
          <o:OLEObject Type="Embed" ProgID="Word.Document.12" ShapeID="_x0000_i1026" DrawAspect="Content" ObjectID="_1762665446" r:id="rId10">
            <o:FieldCodes>\s</o:FieldCodes>
          </o:OLEObject>
        </w:object>
      </w:r>
    </w:p>
    <w:p w:rsidR="009851B7" w:rsidRDefault="009851B7" w:rsidP="007E6E96">
      <w:pPr>
        <w:shd w:val="clear" w:color="auto" w:fill="FFFFFF"/>
        <w:spacing w:line="360" w:lineRule="auto"/>
        <w:jc w:val="both"/>
        <w:rPr>
          <w:color w:val="000000"/>
        </w:rPr>
      </w:pPr>
    </w:p>
    <w:p w:rsidR="009851B7" w:rsidRDefault="009851B7" w:rsidP="007E6E96">
      <w:pPr>
        <w:shd w:val="clear" w:color="auto" w:fill="FFFFFF"/>
        <w:spacing w:line="360" w:lineRule="auto"/>
        <w:jc w:val="both"/>
        <w:rPr>
          <w:color w:val="000000"/>
        </w:rPr>
      </w:pPr>
    </w:p>
    <w:p w:rsidR="009851B7" w:rsidRDefault="009851B7" w:rsidP="007E6E96">
      <w:pPr>
        <w:shd w:val="clear" w:color="auto" w:fill="FFFFFF"/>
        <w:spacing w:line="360" w:lineRule="auto"/>
        <w:jc w:val="both"/>
        <w:rPr>
          <w:color w:val="000000"/>
        </w:rPr>
      </w:pPr>
    </w:p>
    <w:p w:rsidR="009851B7" w:rsidRDefault="009851B7" w:rsidP="007E6E96">
      <w:pPr>
        <w:shd w:val="clear" w:color="auto" w:fill="FFFFFF"/>
        <w:spacing w:line="360" w:lineRule="auto"/>
        <w:jc w:val="both"/>
        <w:rPr>
          <w:color w:val="000000"/>
        </w:rPr>
      </w:pPr>
    </w:p>
    <w:p w:rsidR="009851B7" w:rsidRPr="007E6E96" w:rsidRDefault="009851B7" w:rsidP="007E6E96">
      <w:pPr>
        <w:shd w:val="clear" w:color="auto" w:fill="FFFFFF"/>
        <w:spacing w:line="360" w:lineRule="auto"/>
        <w:jc w:val="both"/>
        <w:rPr>
          <w:color w:val="000000"/>
        </w:rPr>
      </w:pPr>
    </w:p>
    <w:p w:rsidR="007A1AB7" w:rsidRDefault="00A525E0" w:rsidP="00A525E0">
      <w:pPr>
        <w:spacing w:before="100" w:beforeAutospacing="1" w:after="100" w:afterAutospacing="1" w:line="360" w:lineRule="auto"/>
        <w:jc w:val="center"/>
        <w:rPr>
          <w:b/>
        </w:rPr>
      </w:pPr>
      <w:r w:rsidRPr="00A525E0">
        <w:rPr>
          <w:b/>
        </w:rPr>
        <w:t>Воспитательная работа общеразвивающей программы.</w:t>
      </w:r>
    </w:p>
    <w:p w:rsidR="00A525E0" w:rsidRPr="00A525E0" w:rsidRDefault="00A525E0" w:rsidP="00A525E0">
      <w:pPr>
        <w:spacing w:line="360" w:lineRule="auto"/>
      </w:pPr>
      <w:r w:rsidRPr="00A525E0">
        <w:rPr>
          <w:b/>
        </w:rPr>
        <w:t>Цель воспитательной работы:</w:t>
      </w:r>
      <w:r w:rsidRPr="00A525E0">
        <w:t xml:space="preserve"> создание условий для достижения у обучающихся</w:t>
      </w:r>
    </w:p>
    <w:p w:rsidR="00A525E0" w:rsidRPr="00A525E0" w:rsidRDefault="00A525E0" w:rsidP="00A525E0">
      <w:pPr>
        <w:spacing w:line="360" w:lineRule="auto"/>
      </w:pPr>
      <w:r w:rsidRPr="00A525E0">
        <w:t>необходимого для жизни в обществе социального опыта и формирования принимаемой</w:t>
      </w:r>
    </w:p>
    <w:p w:rsidR="00A525E0" w:rsidRPr="00A525E0" w:rsidRDefault="00A525E0" w:rsidP="00A525E0">
      <w:pPr>
        <w:spacing w:line="360" w:lineRule="auto"/>
      </w:pPr>
      <w:r w:rsidRPr="00A525E0">
        <w:t>обществом системы ценностей, создание условий для многогранного развития и</w:t>
      </w:r>
    </w:p>
    <w:p w:rsidR="00A525E0" w:rsidRPr="00A525E0" w:rsidRDefault="00A525E0" w:rsidP="00A525E0">
      <w:pPr>
        <w:spacing w:line="360" w:lineRule="auto"/>
      </w:pPr>
      <w:r w:rsidRPr="00A525E0">
        <w:t>социализации каждого обучающегося.</w:t>
      </w:r>
    </w:p>
    <w:p w:rsidR="00A525E0" w:rsidRPr="00A525E0" w:rsidRDefault="00A525E0" w:rsidP="00A525E0">
      <w:pPr>
        <w:spacing w:line="360" w:lineRule="auto"/>
        <w:rPr>
          <w:b/>
        </w:rPr>
      </w:pPr>
      <w:r w:rsidRPr="00A525E0">
        <w:rPr>
          <w:b/>
        </w:rPr>
        <w:t>Основные задачи:</w:t>
      </w:r>
    </w:p>
    <w:p w:rsidR="00A525E0" w:rsidRPr="00A525E0" w:rsidRDefault="00A525E0" w:rsidP="00A525E0">
      <w:pPr>
        <w:spacing w:line="360" w:lineRule="auto"/>
      </w:pPr>
      <w:r>
        <w:t xml:space="preserve">- </w:t>
      </w:r>
      <w:r w:rsidRPr="00A525E0">
        <w:t>Развитие общей культуры обучающихся через традиционные мероприятия</w:t>
      </w:r>
    </w:p>
    <w:p w:rsidR="00A525E0" w:rsidRPr="00A525E0" w:rsidRDefault="00A525E0" w:rsidP="00A525E0">
      <w:pPr>
        <w:spacing w:line="360" w:lineRule="auto"/>
      </w:pPr>
      <w:r w:rsidRPr="00A525E0">
        <w:t>объединения, выявление и работа с одаренными детьми.</w:t>
      </w:r>
    </w:p>
    <w:p w:rsidR="00A525E0" w:rsidRPr="00A525E0" w:rsidRDefault="00A525E0" w:rsidP="00A525E0">
      <w:pPr>
        <w:spacing w:line="360" w:lineRule="auto"/>
      </w:pPr>
      <w:r>
        <w:t xml:space="preserve">- </w:t>
      </w:r>
      <w:r w:rsidRPr="00A525E0">
        <w:t>Формирование у детей гражданско-патриотического сознания.</w:t>
      </w:r>
    </w:p>
    <w:p w:rsidR="00A525E0" w:rsidRPr="00A525E0" w:rsidRDefault="00A525E0" w:rsidP="00A525E0">
      <w:pPr>
        <w:spacing w:line="360" w:lineRule="auto"/>
      </w:pPr>
      <w:r>
        <w:t xml:space="preserve">- </w:t>
      </w:r>
      <w:r w:rsidRPr="00A525E0">
        <w:t>Выявление и развитие творческих способностей обучающихся, путем создания</w:t>
      </w:r>
    </w:p>
    <w:p w:rsidR="00A525E0" w:rsidRPr="00A525E0" w:rsidRDefault="00A525E0" w:rsidP="00A525E0">
      <w:pPr>
        <w:spacing w:line="360" w:lineRule="auto"/>
      </w:pPr>
      <w:r w:rsidRPr="00A525E0">
        <w:t>творческой атмосферы через организацию совместной творческой деятельности</w:t>
      </w:r>
    </w:p>
    <w:p w:rsidR="00A525E0" w:rsidRPr="00A525E0" w:rsidRDefault="00A525E0" w:rsidP="00A525E0">
      <w:pPr>
        <w:spacing w:line="360" w:lineRule="auto"/>
      </w:pPr>
      <w:r w:rsidRPr="00A525E0">
        <w:t>педагогов, обучающихся и родителей.</w:t>
      </w:r>
    </w:p>
    <w:p w:rsidR="00A525E0" w:rsidRPr="00A525E0" w:rsidRDefault="00A525E0" w:rsidP="00A525E0">
      <w:pPr>
        <w:spacing w:line="360" w:lineRule="auto"/>
      </w:pPr>
      <w:r>
        <w:t xml:space="preserve">- </w:t>
      </w:r>
      <w:r w:rsidRPr="00A525E0">
        <w:t>Создание условий, направленных на формирование нравственной культуры,</w:t>
      </w:r>
    </w:p>
    <w:p w:rsidR="00A525E0" w:rsidRPr="00A525E0" w:rsidRDefault="00A525E0" w:rsidP="00A525E0">
      <w:pPr>
        <w:spacing w:line="360" w:lineRule="auto"/>
      </w:pPr>
      <w:r w:rsidRPr="00A525E0">
        <w:t>расширение кругозора, интеллектуальное развитие, на улучшение усвоения</w:t>
      </w:r>
    </w:p>
    <w:p w:rsidR="00A525E0" w:rsidRPr="00A525E0" w:rsidRDefault="00A525E0" w:rsidP="00A525E0">
      <w:pPr>
        <w:spacing w:line="360" w:lineRule="auto"/>
      </w:pPr>
      <w:r w:rsidRPr="00A525E0">
        <w:t>учебного материала.</w:t>
      </w:r>
    </w:p>
    <w:p w:rsidR="00A525E0" w:rsidRPr="00A525E0" w:rsidRDefault="00A525E0" w:rsidP="00A525E0">
      <w:pPr>
        <w:spacing w:line="360" w:lineRule="auto"/>
      </w:pPr>
      <w:r>
        <w:t xml:space="preserve">- </w:t>
      </w:r>
      <w:r w:rsidRPr="00A525E0">
        <w:t>Пропаганда здорового образа жизни, профилактика правонарушений,</w:t>
      </w:r>
    </w:p>
    <w:p w:rsidR="00A525E0" w:rsidRDefault="00A525E0" w:rsidP="00A525E0">
      <w:pPr>
        <w:spacing w:line="360" w:lineRule="auto"/>
      </w:pPr>
      <w:r w:rsidRPr="00A525E0">
        <w:t>социально-опасных явлений.</w:t>
      </w:r>
      <w:r w:rsidRPr="00A525E0">
        <w:cr/>
        <w:t>- Создание условий для активного и полезного взаимодействия МБОУ ДО ДПЦ №9 «Радуга» и семьи по вопросам воспитания обучающихся.</w:t>
      </w:r>
    </w:p>
    <w:p w:rsidR="00A525E0" w:rsidRPr="00A525E0" w:rsidRDefault="00A525E0" w:rsidP="00A525E0">
      <w:pPr>
        <w:spacing w:line="360" w:lineRule="auto"/>
        <w:rPr>
          <w:b/>
        </w:rPr>
      </w:pPr>
      <w:r w:rsidRPr="00A525E0">
        <w:rPr>
          <w:b/>
        </w:rPr>
        <w:t xml:space="preserve">В 2023 - 2024 учебном </w:t>
      </w:r>
      <w:r w:rsidR="00882F86">
        <w:rPr>
          <w:b/>
        </w:rPr>
        <w:t xml:space="preserve">году </w:t>
      </w:r>
      <w:r w:rsidRPr="00A525E0">
        <w:rPr>
          <w:b/>
        </w:rPr>
        <w:t>приоритетными направлениями в воспитательной работе являются:</w:t>
      </w:r>
    </w:p>
    <w:p w:rsidR="00A525E0" w:rsidRDefault="00A525E0" w:rsidP="00A525E0">
      <w:pPr>
        <w:spacing w:line="360" w:lineRule="auto"/>
      </w:pPr>
      <w:r w:rsidRPr="00A525E0">
        <w:rPr>
          <w:b/>
        </w:rPr>
        <w:t>- Общекультурное</w:t>
      </w:r>
      <w:r w:rsidRPr="00A525E0">
        <w:rPr>
          <w:b/>
        </w:rPr>
        <w:tab/>
        <w:t>направление:</w:t>
      </w:r>
      <w:r>
        <w:t xml:space="preserve"> (гражданско-патриотическое</w:t>
      </w:r>
      <w:r>
        <w:tab/>
        <w:t>воспитание, приобщение детей к культурному наследию, экологическое воспитание);</w:t>
      </w:r>
    </w:p>
    <w:p w:rsidR="00A525E0" w:rsidRDefault="00A525E0" w:rsidP="00A525E0">
      <w:pPr>
        <w:spacing w:line="360" w:lineRule="auto"/>
      </w:pPr>
      <w:r w:rsidRPr="00A525E0">
        <w:rPr>
          <w:b/>
        </w:rPr>
        <w:t>- Духовно-нравственное направление</w:t>
      </w:r>
      <w:r>
        <w:t>: (нравственно-эстетическое воспитание, семейное воспитание);</w:t>
      </w:r>
    </w:p>
    <w:p w:rsidR="00A525E0" w:rsidRDefault="00A525E0" w:rsidP="00A525E0">
      <w:pPr>
        <w:spacing w:line="360" w:lineRule="auto"/>
      </w:pPr>
      <w:r w:rsidRPr="00A525E0">
        <w:rPr>
          <w:b/>
        </w:rPr>
        <w:t>- Здоровьесберегающее направление:</w:t>
      </w:r>
      <w:r>
        <w:t xml:space="preserve"> (физическое воспитание и формирование культуры здоровья, безопасность жизнедеятельности);</w:t>
      </w:r>
    </w:p>
    <w:p w:rsidR="00A525E0" w:rsidRDefault="00A525E0" w:rsidP="00A525E0">
      <w:pPr>
        <w:spacing w:line="360" w:lineRule="auto"/>
      </w:pPr>
      <w:r w:rsidRPr="00A525E0">
        <w:rPr>
          <w:b/>
        </w:rPr>
        <w:t>- Общеинтеллектуальное</w:t>
      </w:r>
      <w:r w:rsidRPr="00A525E0">
        <w:rPr>
          <w:b/>
        </w:rPr>
        <w:tab/>
        <w:t>направление:</w:t>
      </w:r>
      <w:r>
        <w:t xml:space="preserve"> (популяризация</w:t>
      </w:r>
      <w:r>
        <w:tab/>
        <w:t>научных</w:t>
      </w:r>
      <w:r>
        <w:tab/>
        <w:t>знаний, проектная деятельность);</w:t>
      </w:r>
    </w:p>
    <w:p w:rsidR="00A525E0" w:rsidRDefault="00A525E0" w:rsidP="00A525E0">
      <w:pPr>
        <w:spacing w:line="360" w:lineRule="auto"/>
      </w:pPr>
      <w:r w:rsidRPr="00A525E0">
        <w:rPr>
          <w:b/>
        </w:rPr>
        <w:t>- Социальное направление:</w:t>
      </w:r>
      <w:r>
        <w:t xml:space="preserve"> (трудовое).</w:t>
      </w:r>
    </w:p>
    <w:p w:rsidR="00A525E0" w:rsidRDefault="00A525E0" w:rsidP="00A525E0">
      <w:pPr>
        <w:spacing w:line="360" w:lineRule="auto"/>
      </w:pPr>
    </w:p>
    <w:p w:rsidR="00A525E0" w:rsidRDefault="00A525E0" w:rsidP="00A525E0">
      <w:pPr>
        <w:spacing w:line="360" w:lineRule="auto"/>
      </w:pPr>
    </w:p>
    <w:p w:rsidR="00A525E0" w:rsidRDefault="00A525E0" w:rsidP="00A525E0">
      <w:pPr>
        <w:spacing w:line="360" w:lineRule="auto"/>
      </w:pPr>
    </w:p>
    <w:p w:rsidR="00A525E0" w:rsidRDefault="00A525E0" w:rsidP="00A525E0">
      <w:pPr>
        <w:spacing w:line="360" w:lineRule="auto"/>
      </w:pPr>
    </w:p>
    <w:p w:rsidR="00A525E0" w:rsidRPr="006E1786" w:rsidRDefault="00A525E0" w:rsidP="006E1786">
      <w:pPr>
        <w:spacing w:line="360" w:lineRule="auto"/>
        <w:jc w:val="center"/>
        <w:rPr>
          <w:b/>
          <w:bCs/>
        </w:rPr>
      </w:pPr>
      <w:r w:rsidRPr="00A525E0">
        <w:rPr>
          <w:b/>
          <w:bCs/>
        </w:rPr>
        <w:t xml:space="preserve">Календарный план воспитательной работы </w:t>
      </w:r>
      <w:r w:rsidRPr="006E1786">
        <w:rPr>
          <w:b/>
          <w:bCs/>
        </w:rPr>
        <w:t>на 2023-2024 учебный год</w:t>
      </w:r>
    </w:p>
    <w:p w:rsidR="00A525E0" w:rsidRPr="006E1786" w:rsidRDefault="00A525E0" w:rsidP="006E1786">
      <w:pPr>
        <w:spacing w:line="360" w:lineRule="auto"/>
        <w:jc w:val="center"/>
        <w:rPr>
          <w:b/>
        </w:rPr>
      </w:pPr>
      <w:r w:rsidRPr="006E1786">
        <w:rPr>
          <w:b/>
        </w:rPr>
        <w:t>Праздничные даты</w:t>
      </w:r>
    </w:p>
    <w:p w:rsidR="00A525E0" w:rsidRPr="006E1786" w:rsidRDefault="00A525E0" w:rsidP="006E1786">
      <w:pPr>
        <w:spacing w:line="360" w:lineRule="auto"/>
        <w:jc w:val="center"/>
        <w:rPr>
          <w:b/>
          <w:i/>
        </w:rPr>
      </w:pPr>
    </w:p>
    <w:tbl>
      <w:tblPr>
        <w:tblW w:w="10632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7"/>
        <w:gridCol w:w="6125"/>
      </w:tblGrid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Дата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Название события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 сентября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знаний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3 сентября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солидарности в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борьбе с терроризмом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Первый выходной октября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пожилых людей</w:t>
            </w:r>
          </w:p>
        </w:tc>
      </w:tr>
      <w:tr w:rsidR="00A525E0" w:rsidRPr="006E1786" w:rsidTr="006E1786">
        <w:trPr>
          <w:trHeight w:val="278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5 октября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учителя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4 ноября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Народного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Единства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20 ноября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Всемирный день Ребенка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Третье воскресенье ноября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памяти жертв ДТП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25 ноября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Матери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9 декабря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Героев Отечества</w:t>
            </w:r>
          </w:p>
        </w:tc>
      </w:tr>
      <w:tr w:rsidR="00A525E0" w:rsidRPr="006E1786" w:rsidTr="006E1786">
        <w:trPr>
          <w:trHeight w:val="554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12 декабря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Конституции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России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27 января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воинской славы России, День освобождения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Ленинграда от фашисткой блокады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23 февраля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Защитника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Отечества</w:t>
            </w:r>
          </w:p>
        </w:tc>
      </w:tr>
      <w:tr w:rsidR="00A525E0" w:rsidRPr="006E1786" w:rsidTr="006E1786">
        <w:trPr>
          <w:trHeight w:val="551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8 марта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Международный</w:t>
            </w:r>
          </w:p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женский день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18 марта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присоединения Крыма к России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7 апреля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Всемирный День здоровья</w:t>
            </w:r>
          </w:p>
        </w:tc>
      </w:tr>
      <w:tr w:rsidR="00A525E0" w:rsidRPr="006E1786" w:rsidTr="006E1786">
        <w:trPr>
          <w:trHeight w:val="276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12 апреля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космонавтики</w:t>
            </w:r>
          </w:p>
        </w:tc>
      </w:tr>
      <w:tr w:rsidR="00A525E0" w:rsidRPr="006E1786" w:rsidTr="006E1786">
        <w:trPr>
          <w:trHeight w:val="277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 мая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Праздник весны и труда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9 мая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Победы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1 июня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защиты детей</w:t>
            </w:r>
          </w:p>
        </w:tc>
      </w:tr>
      <w:tr w:rsidR="00A525E0" w:rsidRPr="006E1786" w:rsidTr="006E1786">
        <w:trPr>
          <w:trHeight w:val="275"/>
        </w:trPr>
        <w:tc>
          <w:tcPr>
            <w:tcW w:w="4507" w:type="dxa"/>
          </w:tcPr>
          <w:p w:rsidR="00A525E0" w:rsidRPr="006E1786" w:rsidRDefault="00A525E0" w:rsidP="006E1786">
            <w:pPr>
              <w:spacing w:line="360" w:lineRule="auto"/>
              <w:jc w:val="center"/>
              <w:rPr>
                <w:b/>
              </w:rPr>
            </w:pPr>
            <w:r w:rsidRPr="006E1786">
              <w:rPr>
                <w:b/>
              </w:rPr>
              <w:t>22 августа</w:t>
            </w:r>
          </w:p>
        </w:tc>
        <w:tc>
          <w:tcPr>
            <w:tcW w:w="6125" w:type="dxa"/>
          </w:tcPr>
          <w:p w:rsidR="00A525E0" w:rsidRPr="006E1786" w:rsidRDefault="00A525E0" w:rsidP="006E1786">
            <w:pPr>
              <w:spacing w:line="360" w:lineRule="auto"/>
              <w:jc w:val="center"/>
            </w:pPr>
            <w:r w:rsidRPr="006E1786">
              <w:t>День государственного флага РФ</w:t>
            </w:r>
          </w:p>
        </w:tc>
      </w:tr>
    </w:tbl>
    <w:p w:rsidR="00A525E0" w:rsidRDefault="00A525E0" w:rsidP="00A525E0">
      <w:pPr>
        <w:spacing w:line="360" w:lineRule="auto"/>
      </w:pPr>
    </w:p>
    <w:p w:rsidR="00A525E0" w:rsidRDefault="00A525E0" w:rsidP="00A525E0">
      <w:pPr>
        <w:spacing w:line="360" w:lineRule="auto"/>
      </w:pPr>
    </w:p>
    <w:p w:rsidR="00A525E0" w:rsidRPr="00DD0D8C" w:rsidRDefault="00A525E0" w:rsidP="00DD0D8C">
      <w:pPr>
        <w:jc w:val="center"/>
        <w:rPr>
          <w:sz w:val="20"/>
          <w:szCs w:val="20"/>
        </w:rPr>
      </w:pPr>
    </w:p>
    <w:tbl>
      <w:tblPr>
        <w:tblStyle w:val="TableNormal"/>
        <w:tblW w:w="11057" w:type="dxa"/>
        <w:tblInd w:w="-126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"/>
        <w:gridCol w:w="2545"/>
        <w:gridCol w:w="3544"/>
        <w:gridCol w:w="1193"/>
        <w:gridCol w:w="3768"/>
      </w:tblGrid>
      <w:tr w:rsidR="001764DB" w:rsidRPr="00DD0D8C" w:rsidTr="00E616F0">
        <w:trPr>
          <w:gridBefore w:val="1"/>
          <w:wBefore w:w="7" w:type="dxa"/>
          <w:trHeight w:val="1130"/>
        </w:trPr>
        <w:tc>
          <w:tcPr>
            <w:tcW w:w="2545" w:type="dxa"/>
          </w:tcPr>
          <w:p w:rsidR="001764DB" w:rsidRPr="00DD0D8C" w:rsidRDefault="001764DB" w:rsidP="00DD0D8C">
            <w:pPr>
              <w:pStyle w:val="TableParagraph"/>
              <w:ind w:left="537" w:right="518" w:hanging="3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Направления</w:t>
            </w:r>
            <w:r w:rsidRPr="00DD0D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воспитательной</w:t>
            </w:r>
            <w:r w:rsidRPr="00DD0D8C">
              <w:rPr>
                <w:b/>
                <w:spacing w:val="-67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3544" w:type="dxa"/>
          </w:tcPr>
          <w:p w:rsidR="001764DB" w:rsidRPr="00DD0D8C" w:rsidRDefault="001764DB" w:rsidP="00DD0D8C">
            <w:pPr>
              <w:pStyle w:val="TableParagraph"/>
              <w:ind w:left="635" w:right="543" w:firstLine="232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Мероприятия</w:t>
            </w:r>
            <w:r w:rsidRPr="00DD0D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(форма,</w:t>
            </w:r>
            <w:r w:rsidRPr="00DD0D8C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название)</w:t>
            </w:r>
          </w:p>
        </w:tc>
        <w:tc>
          <w:tcPr>
            <w:tcW w:w="1193" w:type="dxa"/>
          </w:tcPr>
          <w:p w:rsidR="001764DB" w:rsidRPr="00DD0D8C" w:rsidRDefault="001764DB" w:rsidP="00DD0D8C">
            <w:pPr>
              <w:pStyle w:val="TableParagraph"/>
              <w:spacing w:before="2"/>
              <w:ind w:left="167" w:right="148" w:hanging="6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Дата</w:t>
            </w:r>
            <w:r w:rsidRPr="00DD0D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проведен</w:t>
            </w:r>
            <w:r w:rsidRPr="00DD0D8C">
              <w:rPr>
                <w:b/>
                <w:spacing w:val="-67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ия</w:t>
            </w:r>
          </w:p>
        </w:tc>
        <w:tc>
          <w:tcPr>
            <w:tcW w:w="3768" w:type="dxa"/>
            <w:tcBorders>
              <w:right w:val="single" w:sz="4" w:space="0" w:color="000000"/>
            </w:tcBorders>
          </w:tcPr>
          <w:p w:rsidR="001764DB" w:rsidRPr="00DD0D8C" w:rsidRDefault="001764DB" w:rsidP="00DD0D8C">
            <w:pPr>
              <w:pStyle w:val="TableParagraph"/>
              <w:spacing w:before="2"/>
              <w:ind w:left="860" w:right="191" w:hanging="644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Ответственн</w:t>
            </w:r>
            <w:r w:rsidRPr="00DD0D8C">
              <w:rPr>
                <w:b/>
                <w:spacing w:val="-67"/>
                <w:sz w:val="20"/>
                <w:szCs w:val="20"/>
              </w:rPr>
              <w:t xml:space="preserve"> </w:t>
            </w:r>
            <w:r w:rsidRPr="00DD0D8C">
              <w:rPr>
                <w:b/>
                <w:sz w:val="20"/>
                <w:szCs w:val="20"/>
              </w:rPr>
              <w:t>ые</w:t>
            </w:r>
          </w:p>
        </w:tc>
      </w:tr>
      <w:tr w:rsidR="001764DB" w:rsidRPr="00DD0D8C" w:rsidTr="00DD0D8C">
        <w:trPr>
          <w:trHeight w:val="477"/>
        </w:trPr>
        <w:tc>
          <w:tcPr>
            <w:tcW w:w="11057" w:type="dxa"/>
            <w:gridSpan w:val="5"/>
            <w:tcBorders>
              <w:right w:val="single" w:sz="4" w:space="0" w:color="000000"/>
            </w:tcBorders>
          </w:tcPr>
          <w:p w:rsidR="001764DB" w:rsidRPr="00DD0D8C" w:rsidRDefault="001764DB" w:rsidP="00DD0D8C">
            <w:pPr>
              <w:pStyle w:val="TableParagraph"/>
              <w:tabs>
                <w:tab w:val="center" w:pos="6158"/>
                <w:tab w:val="left" w:pos="11490"/>
              </w:tabs>
              <w:ind w:left="4302" w:right="4292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СЕНТЯБРЬ</w:t>
            </w:r>
          </w:p>
        </w:tc>
      </w:tr>
      <w:tr w:rsidR="001764DB" w:rsidRPr="00DD0D8C" w:rsidTr="00E616F0">
        <w:trPr>
          <w:trHeight w:val="721"/>
        </w:trPr>
        <w:tc>
          <w:tcPr>
            <w:tcW w:w="2552" w:type="dxa"/>
            <w:gridSpan w:val="2"/>
            <w:tcBorders>
              <w:bottom w:val="nil"/>
            </w:tcBorders>
          </w:tcPr>
          <w:p w:rsidR="001764DB" w:rsidRPr="00DD0D8C" w:rsidRDefault="001764DB" w:rsidP="00DD0D8C">
            <w:pPr>
              <w:pStyle w:val="TableParagraph"/>
              <w:spacing w:before="5"/>
              <w:ind w:left="698" w:right="102" w:hanging="471"/>
              <w:jc w:val="center"/>
              <w:rPr>
                <w:b/>
                <w:i/>
                <w:sz w:val="20"/>
                <w:szCs w:val="20"/>
              </w:rPr>
            </w:pPr>
            <w:r w:rsidRPr="00DD0D8C">
              <w:rPr>
                <w:b/>
                <w:i/>
                <w:spacing w:val="-1"/>
                <w:sz w:val="20"/>
                <w:szCs w:val="20"/>
              </w:rPr>
              <w:t>Здоровьесберегающее</w:t>
            </w:r>
            <w:r w:rsidRPr="00DD0D8C">
              <w:rPr>
                <w:b/>
                <w:i/>
                <w:spacing w:val="-67"/>
                <w:sz w:val="20"/>
                <w:szCs w:val="20"/>
              </w:rPr>
              <w:t xml:space="preserve"> </w:t>
            </w:r>
            <w:r w:rsidRPr="00DD0D8C">
              <w:rPr>
                <w:b/>
                <w:i/>
                <w:sz w:val="20"/>
                <w:szCs w:val="20"/>
              </w:rPr>
              <w:t>направление:</w:t>
            </w:r>
          </w:p>
        </w:tc>
        <w:tc>
          <w:tcPr>
            <w:tcW w:w="3544" w:type="dxa"/>
            <w:vMerge w:val="restart"/>
          </w:tcPr>
          <w:p w:rsidR="001764DB" w:rsidRPr="00DD0D8C" w:rsidRDefault="001764DB" w:rsidP="00DD0D8C">
            <w:pPr>
              <w:pStyle w:val="TableParagraph"/>
              <w:ind w:left="114" w:right="740"/>
              <w:jc w:val="center"/>
              <w:rPr>
                <w:b/>
                <w:sz w:val="20"/>
                <w:szCs w:val="20"/>
                <w:lang w:val="ru-RU"/>
              </w:rPr>
            </w:pPr>
            <w:r w:rsidRPr="00DD0D8C">
              <w:rPr>
                <w:b/>
                <w:sz w:val="20"/>
                <w:szCs w:val="20"/>
                <w:lang w:val="ru-RU"/>
              </w:rPr>
              <w:t>Месячник здоровья:</w:t>
            </w:r>
            <w:r w:rsidRPr="00DD0D8C">
              <w:rPr>
                <w:b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sz w:val="20"/>
                <w:szCs w:val="20"/>
                <w:lang w:val="ru-RU"/>
              </w:rPr>
              <w:t>ПДД:</w:t>
            </w:r>
          </w:p>
          <w:p w:rsidR="001764DB" w:rsidRPr="00DD0D8C" w:rsidRDefault="001764DB" w:rsidP="00DD0D8C">
            <w:pPr>
              <w:pStyle w:val="TableParagraph"/>
              <w:ind w:left="191" w:right="669" w:firstLine="69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Беседа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и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просмотр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видеофильма</w:t>
            </w:r>
            <w:r w:rsidRPr="00DD0D8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на</w:t>
            </w:r>
            <w:r w:rsidRPr="00DD0D8C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темы</w:t>
            </w:r>
            <w:r w:rsidRPr="00DD0D8C">
              <w:rPr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правил дорожного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движения</w:t>
            </w:r>
          </w:p>
          <w:p w:rsidR="001764DB" w:rsidRPr="00DD0D8C" w:rsidRDefault="001764DB" w:rsidP="00DD0D8C">
            <w:pPr>
              <w:pStyle w:val="TableParagraph"/>
              <w:spacing w:before="151"/>
              <w:ind w:left="114"/>
              <w:jc w:val="center"/>
              <w:rPr>
                <w:b/>
                <w:sz w:val="20"/>
                <w:szCs w:val="20"/>
                <w:lang w:val="ru-RU"/>
              </w:rPr>
            </w:pPr>
            <w:r w:rsidRPr="00DD0D8C">
              <w:rPr>
                <w:b/>
                <w:sz w:val="20"/>
                <w:szCs w:val="20"/>
                <w:lang w:val="ru-RU"/>
              </w:rPr>
              <w:t>Пожарная</w:t>
            </w:r>
            <w:r w:rsidRPr="00DD0D8C">
              <w:rPr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sz w:val="20"/>
                <w:szCs w:val="20"/>
                <w:lang w:val="ru-RU"/>
              </w:rPr>
              <w:t>безопасность:</w:t>
            </w:r>
          </w:p>
          <w:p w:rsidR="001764DB" w:rsidRPr="00DD0D8C" w:rsidRDefault="001764DB" w:rsidP="00DD0D8C">
            <w:pPr>
              <w:pStyle w:val="TableParagraph"/>
              <w:spacing w:before="151"/>
              <w:ind w:left="114" w:right="668" w:firstLine="69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Беседа по правилам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поведения</w:t>
            </w:r>
            <w:r w:rsidRPr="00DD0D8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при</w:t>
            </w:r>
            <w:r w:rsidRPr="00DD0D8C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пожаре</w:t>
            </w:r>
          </w:p>
        </w:tc>
        <w:tc>
          <w:tcPr>
            <w:tcW w:w="1193" w:type="dxa"/>
            <w:tcBorders>
              <w:bottom w:val="nil"/>
            </w:tcBorders>
          </w:tcPr>
          <w:p w:rsidR="001764DB" w:rsidRPr="00DD0D8C" w:rsidRDefault="00DD0D8C" w:rsidP="00DD0D8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</w:rPr>
              <w:t>сентябрь</w:t>
            </w:r>
          </w:p>
        </w:tc>
        <w:tc>
          <w:tcPr>
            <w:tcW w:w="3768" w:type="dxa"/>
            <w:tcBorders>
              <w:bottom w:val="nil"/>
              <w:right w:val="single" w:sz="4" w:space="0" w:color="000000"/>
            </w:tcBorders>
          </w:tcPr>
          <w:p w:rsidR="001764DB" w:rsidRPr="00DD0D8C" w:rsidRDefault="00DD0D8C" w:rsidP="00DD0D8C">
            <w:pPr>
              <w:pStyle w:val="TableParagraph"/>
              <w:ind w:left="114" w:right="398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E616F0">
        <w:trPr>
          <w:trHeight w:val="1860"/>
        </w:trPr>
        <w:tc>
          <w:tcPr>
            <w:tcW w:w="2552" w:type="dxa"/>
            <w:gridSpan w:val="2"/>
            <w:tcBorders>
              <w:top w:val="nil"/>
            </w:tcBorders>
          </w:tcPr>
          <w:p w:rsidR="001764DB" w:rsidRPr="00DD0D8C" w:rsidRDefault="001764DB" w:rsidP="00DD0D8C">
            <w:pPr>
              <w:pStyle w:val="TableParagraph"/>
              <w:spacing w:before="58"/>
              <w:ind w:left="641" w:right="629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(физическое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 и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формирование</w:t>
            </w:r>
          </w:p>
          <w:p w:rsidR="001764DB" w:rsidRPr="00DD0D8C" w:rsidRDefault="001764DB" w:rsidP="00DD0D8C">
            <w:pPr>
              <w:pStyle w:val="TableParagraph"/>
              <w:spacing w:before="2"/>
              <w:ind w:left="97" w:right="80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культуры здоровья,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безопасность</w:t>
            </w:r>
          </w:p>
          <w:p w:rsidR="001764DB" w:rsidRPr="00DD0D8C" w:rsidRDefault="001764DB" w:rsidP="00DD0D8C">
            <w:pPr>
              <w:pStyle w:val="TableParagraph"/>
              <w:ind w:left="97" w:right="82"/>
              <w:jc w:val="center"/>
              <w:rPr>
                <w:i/>
                <w:sz w:val="20"/>
                <w:szCs w:val="20"/>
              </w:rPr>
            </w:pPr>
            <w:r w:rsidRPr="00DD0D8C">
              <w:rPr>
                <w:i/>
                <w:sz w:val="20"/>
                <w:szCs w:val="20"/>
              </w:rPr>
              <w:t>жизнедеятельности)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1764DB" w:rsidRPr="00DD0D8C" w:rsidRDefault="001764DB" w:rsidP="00DD0D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</w:tcBorders>
          </w:tcPr>
          <w:p w:rsidR="001764DB" w:rsidRPr="00DD0D8C" w:rsidRDefault="001764DB" w:rsidP="00DD0D8C">
            <w:pPr>
              <w:pStyle w:val="TableParagraph"/>
              <w:spacing w:before="207"/>
              <w:ind w:right="238"/>
              <w:jc w:val="center"/>
              <w:rPr>
                <w:sz w:val="20"/>
                <w:szCs w:val="20"/>
              </w:rPr>
            </w:pPr>
          </w:p>
        </w:tc>
        <w:tc>
          <w:tcPr>
            <w:tcW w:w="3768" w:type="dxa"/>
            <w:tcBorders>
              <w:top w:val="nil"/>
              <w:right w:val="single" w:sz="4" w:space="0" w:color="000000"/>
            </w:tcBorders>
          </w:tcPr>
          <w:p w:rsidR="001764DB" w:rsidRPr="00DD0D8C" w:rsidRDefault="001764DB" w:rsidP="00DD0D8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1764DB" w:rsidRPr="00DD0D8C" w:rsidTr="00E616F0">
        <w:trPr>
          <w:trHeight w:val="1404"/>
        </w:trPr>
        <w:tc>
          <w:tcPr>
            <w:tcW w:w="2552" w:type="dxa"/>
            <w:gridSpan w:val="2"/>
          </w:tcPr>
          <w:p w:rsidR="001764DB" w:rsidRPr="00DD0D8C" w:rsidRDefault="001764DB" w:rsidP="00DD0D8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1764DB" w:rsidRPr="00DD0D8C" w:rsidRDefault="001764DB" w:rsidP="00DD0D8C">
            <w:pPr>
              <w:pStyle w:val="TableParagraph"/>
              <w:ind w:left="114" w:right="387"/>
              <w:jc w:val="center"/>
              <w:rPr>
                <w:b/>
                <w:sz w:val="20"/>
                <w:szCs w:val="20"/>
                <w:lang w:val="ru-RU"/>
              </w:rPr>
            </w:pPr>
            <w:r w:rsidRPr="00DD0D8C">
              <w:rPr>
                <w:b/>
                <w:sz w:val="20"/>
                <w:szCs w:val="20"/>
                <w:lang w:val="ru-RU"/>
              </w:rPr>
              <w:t>Антитеррористическая</w:t>
            </w:r>
            <w:r w:rsidRPr="00DD0D8C">
              <w:rPr>
                <w:b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sz w:val="20"/>
                <w:szCs w:val="20"/>
                <w:lang w:val="ru-RU"/>
              </w:rPr>
              <w:t>безопасность:</w:t>
            </w:r>
          </w:p>
          <w:p w:rsidR="001764DB" w:rsidRPr="00DD0D8C" w:rsidRDefault="001764DB" w:rsidP="00DD0D8C">
            <w:pPr>
              <w:pStyle w:val="TableParagraph"/>
              <w:spacing w:before="150"/>
              <w:ind w:left="114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Профилактическая</w:t>
            </w:r>
            <w:r w:rsidRPr="00DD0D8C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беседа</w:t>
            </w:r>
          </w:p>
          <w:p w:rsidR="001764DB" w:rsidRPr="00DD0D8C" w:rsidRDefault="001764DB" w:rsidP="00DD0D8C">
            <w:pPr>
              <w:pStyle w:val="TableParagraph"/>
              <w:spacing w:before="2"/>
              <w:ind w:left="114" w:right="355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«Терроризм – зло против</w:t>
            </w:r>
            <w:r w:rsidRPr="00DD0D8C">
              <w:rPr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человечества»</w:t>
            </w:r>
          </w:p>
        </w:tc>
        <w:tc>
          <w:tcPr>
            <w:tcW w:w="1193" w:type="dxa"/>
          </w:tcPr>
          <w:p w:rsidR="001764DB" w:rsidRPr="00DD0D8C" w:rsidRDefault="006E1786" w:rsidP="00DD0D8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сентябрь</w:t>
            </w:r>
          </w:p>
        </w:tc>
        <w:tc>
          <w:tcPr>
            <w:tcW w:w="3768" w:type="dxa"/>
            <w:tcBorders>
              <w:right w:val="single" w:sz="4" w:space="0" w:color="000000"/>
            </w:tcBorders>
          </w:tcPr>
          <w:p w:rsidR="001764DB" w:rsidRPr="00DD0D8C" w:rsidRDefault="006E1786" w:rsidP="00DD0D8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 w:rsidRPr="006E1786">
              <w:rPr>
                <w:sz w:val="20"/>
                <w:szCs w:val="20"/>
                <w:lang w:val="ru-RU"/>
              </w:rPr>
              <w:t>Шарипова О.В</w:t>
            </w:r>
          </w:p>
        </w:tc>
      </w:tr>
      <w:tr w:rsidR="001764DB" w:rsidRPr="00DD0D8C" w:rsidTr="00DD0D8C">
        <w:trPr>
          <w:trHeight w:val="472"/>
        </w:trPr>
        <w:tc>
          <w:tcPr>
            <w:tcW w:w="11057" w:type="dxa"/>
            <w:gridSpan w:val="5"/>
            <w:tcBorders>
              <w:right w:val="single" w:sz="4" w:space="0" w:color="000000"/>
            </w:tcBorders>
          </w:tcPr>
          <w:p w:rsidR="001764DB" w:rsidRPr="00DD0D8C" w:rsidRDefault="001764DB" w:rsidP="00DD0D8C">
            <w:pPr>
              <w:pStyle w:val="TableParagraph"/>
              <w:ind w:left="4394" w:right="4383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ОКТЯБРЬ</w:t>
            </w:r>
          </w:p>
        </w:tc>
      </w:tr>
      <w:tr w:rsidR="001764DB" w:rsidRPr="00DD0D8C" w:rsidTr="00E616F0">
        <w:trPr>
          <w:trHeight w:val="2055"/>
        </w:trPr>
        <w:tc>
          <w:tcPr>
            <w:tcW w:w="2552" w:type="dxa"/>
            <w:gridSpan w:val="2"/>
          </w:tcPr>
          <w:p w:rsidR="001764DB" w:rsidRPr="00DD0D8C" w:rsidRDefault="001764DB" w:rsidP="00DD0D8C">
            <w:pPr>
              <w:pStyle w:val="TableParagraph"/>
              <w:spacing w:before="2"/>
              <w:ind w:left="97" w:right="82"/>
              <w:jc w:val="center"/>
              <w:rPr>
                <w:b/>
                <w:i/>
                <w:sz w:val="20"/>
                <w:szCs w:val="20"/>
                <w:lang w:val="ru-RU"/>
              </w:rPr>
            </w:pPr>
            <w:r w:rsidRPr="00DD0D8C">
              <w:rPr>
                <w:b/>
                <w:i/>
                <w:sz w:val="20"/>
                <w:szCs w:val="20"/>
                <w:lang w:val="ru-RU"/>
              </w:rPr>
              <w:t>Общекультурное</w:t>
            </w:r>
            <w:r w:rsidRPr="00DD0D8C">
              <w:rPr>
                <w:b/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i/>
                <w:sz w:val="20"/>
                <w:szCs w:val="20"/>
                <w:lang w:val="ru-RU"/>
              </w:rPr>
              <w:t>направление:</w:t>
            </w:r>
          </w:p>
          <w:p w:rsidR="001764DB" w:rsidRPr="00DD0D8C" w:rsidRDefault="001764DB" w:rsidP="00DD0D8C">
            <w:pPr>
              <w:pStyle w:val="TableParagraph"/>
              <w:spacing w:before="147"/>
              <w:ind w:left="117" w:right="105" w:firstLine="5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(гражданско-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патриотическое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воспитание, приобщени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е детей к культурному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pacing w:val="-1"/>
                <w:sz w:val="20"/>
                <w:szCs w:val="20"/>
                <w:lang w:val="ru-RU"/>
              </w:rPr>
              <w:t>наследию,экологическое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воспитание)</w:t>
            </w:r>
          </w:p>
        </w:tc>
        <w:tc>
          <w:tcPr>
            <w:tcW w:w="3544" w:type="dxa"/>
          </w:tcPr>
          <w:p w:rsidR="001764DB" w:rsidRPr="00DD0D8C" w:rsidRDefault="00DD0D8C" w:rsidP="00DD0D8C">
            <w:pPr>
              <w:pStyle w:val="TableParagraph"/>
              <w:ind w:left="114" w:right="599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Театрализованное представление «Нам года, не беда»</w:t>
            </w:r>
          </w:p>
        </w:tc>
        <w:tc>
          <w:tcPr>
            <w:tcW w:w="1193" w:type="dxa"/>
          </w:tcPr>
          <w:p w:rsidR="001764DB" w:rsidRPr="00DD0D8C" w:rsidRDefault="001764DB" w:rsidP="00DD0D8C">
            <w:pPr>
              <w:pStyle w:val="TableParagraph"/>
              <w:ind w:left="301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октябрь</w:t>
            </w:r>
          </w:p>
        </w:tc>
        <w:tc>
          <w:tcPr>
            <w:tcW w:w="3768" w:type="dxa"/>
            <w:tcBorders>
              <w:right w:val="single" w:sz="4" w:space="0" w:color="000000"/>
            </w:tcBorders>
          </w:tcPr>
          <w:p w:rsidR="001764DB" w:rsidRPr="00DD0D8C" w:rsidRDefault="00DD0D8C" w:rsidP="00DD0D8C">
            <w:pPr>
              <w:pStyle w:val="TableParagraph"/>
              <w:ind w:left="140" w:right="395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E616F0">
        <w:trPr>
          <w:trHeight w:val="2680"/>
        </w:trPr>
        <w:tc>
          <w:tcPr>
            <w:tcW w:w="2552" w:type="dxa"/>
            <w:gridSpan w:val="2"/>
          </w:tcPr>
          <w:p w:rsidR="001764DB" w:rsidRPr="00DD0D8C" w:rsidRDefault="001764DB" w:rsidP="00DD0D8C">
            <w:pPr>
              <w:pStyle w:val="TableParagraph"/>
              <w:spacing w:before="5"/>
              <w:ind w:left="732" w:right="716" w:hanging="3"/>
              <w:jc w:val="center"/>
              <w:rPr>
                <w:b/>
                <w:i/>
                <w:sz w:val="20"/>
                <w:szCs w:val="20"/>
                <w:lang w:val="ru-RU"/>
              </w:rPr>
            </w:pPr>
            <w:r w:rsidRPr="00DD0D8C">
              <w:rPr>
                <w:b/>
                <w:i/>
                <w:sz w:val="20"/>
                <w:szCs w:val="20"/>
                <w:lang w:val="ru-RU"/>
              </w:rPr>
              <w:t>Социальное</w:t>
            </w:r>
            <w:r w:rsidRPr="00DD0D8C">
              <w:rPr>
                <w:b/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="00DD0D8C">
              <w:rPr>
                <w:b/>
                <w:i/>
                <w:sz w:val="20"/>
                <w:szCs w:val="20"/>
                <w:lang w:val="ru-RU"/>
              </w:rPr>
              <w:t xml:space="preserve">направлени: </w:t>
            </w:r>
            <w:r w:rsidRPr="00DD0D8C">
              <w:rPr>
                <w:i/>
                <w:sz w:val="20"/>
                <w:szCs w:val="20"/>
                <w:lang w:val="ru-RU"/>
              </w:rPr>
              <w:t>(воспитание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трудолюбия,</w:t>
            </w:r>
          </w:p>
          <w:p w:rsidR="001764DB" w:rsidRPr="00DD0D8C" w:rsidRDefault="001764DB" w:rsidP="00DD0D8C">
            <w:pPr>
              <w:pStyle w:val="TableParagraph"/>
              <w:ind w:left="645" w:right="629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сознательного,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творческого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отношения</w:t>
            </w:r>
            <w:r w:rsidRPr="00DD0D8C">
              <w:rPr>
                <w:i/>
                <w:spacing w:val="-2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к</w:t>
            </w:r>
          </w:p>
          <w:p w:rsidR="001764DB" w:rsidRPr="00DD0D8C" w:rsidRDefault="001764DB" w:rsidP="00DD0D8C">
            <w:pPr>
              <w:pStyle w:val="TableParagraph"/>
              <w:ind w:left="97" w:right="85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образованию, труду в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жизни,</w:t>
            </w:r>
            <w:r w:rsidRPr="00DD0D8C">
              <w:rPr>
                <w:i/>
                <w:spacing w:val="-6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подготовка</w:t>
            </w:r>
            <w:r w:rsidRPr="00DD0D8C">
              <w:rPr>
                <w:i/>
                <w:spacing w:val="-4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к</w:t>
            </w:r>
          </w:p>
          <w:p w:rsidR="001764DB" w:rsidRPr="00DD0D8C" w:rsidRDefault="001764DB" w:rsidP="00DD0D8C">
            <w:pPr>
              <w:pStyle w:val="TableParagraph"/>
              <w:ind w:left="97" w:right="85"/>
              <w:jc w:val="center"/>
              <w:rPr>
                <w:i/>
                <w:sz w:val="20"/>
                <w:szCs w:val="20"/>
              </w:rPr>
            </w:pPr>
            <w:r w:rsidRPr="00DD0D8C">
              <w:rPr>
                <w:i/>
                <w:sz w:val="20"/>
                <w:szCs w:val="20"/>
              </w:rPr>
              <w:t>сознательному выбору</w:t>
            </w:r>
            <w:r w:rsidRPr="00DD0D8C">
              <w:rPr>
                <w:i/>
                <w:spacing w:val="-67"/>
                <w:sz w:val="20"/>
                <w:szCs w:val="20"/>
              </w:rPr>
              <w:t xml:space="preserve"> </w:t>
            </w:r>
            <w:r w:rsidRPr="00DD0D8C">
              <w:rPr>
                <w:i/>
                <w:sz w:val="20"/>
                <w:szCs w:val="20"/>
              </w:rPr>
              <w:t>профессии)</w:t>
            </w:r>
          </w:p>
        </w:tc>
        <w:tc>
          <w:tcPr>
            <w:tcW w:w="3544" w:type="dxa"/>
          </w:tcPr>
          <w:p w:rsidR="001764DB" w:rsidRPr="00DD0D8C" w:rsidRDefault="00DD0D8C" w:rsidP="00DD0D8C">
            <w:pPr>
              <w:pStyle w:val="TableParagraph"/>
              <w:ind w:left="11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Круглый стол «А я, взяток не даю!»</w:t>
            </w:r>
          </w:p>
        </w:tc>
        <w:tc>
          <w:tcPr>
            <w:tcW w:w="1193" w:type="dxa"/>
          </w:tcPr>
          <w:p w:rsidR="001764DB" w:rsidRPr="00DD0D8C" w:rsidRDefault="001764DB" w:rsidP="00DD0D8C">
            <w:pPr>
              <w:pStyle w:val="TableParagraph"/>
              <w:ind w:left="301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октябрь</w:t>
            </w:r>
          </w:p>
        </w:tc>
        <w:tc>
          <w:tcPr>
            <w:tcW w:w="3768" w:type="dxa"/>
            <w:tcBorders>
              <w:right w:val="single" w:sz="4" w:space="0" w:color="000000"/>
            </w:tcBorders>
          </w:tcPr>
          <w:p w:rsidR="001764DB" w:rsidRPr="00DD0D8C" w:rsidRDefault="00DD0D8C" w:rsidP="00DD0D8C">
            <w:pPr>
              <w:pStyle w:val="TableParagraph"/>
              <w:ind w:left="140" w:right="395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DD0D8C">
        <w:trPr>
          <w:trHeight w:val="472"/>
        </w:trPr>
        <w:tc>
          <w:tcPr>
            <w:tcW w:w="11057" w:type="dxa"/>
            <w:gridSpan w:val="5"/>
            <w:tcBorders>
              <w:right w:val="single" w:sz="4" w:space="0" w:color="000000"/>
            </w:tcBorders>
          </w:tcPr>
          <w:p w:rsidR="001764DB" w:rsidRPr="00DD0D8C" w:rsidRDefault="001764DB" w:rsidP="00DD0D8C">
            <w:pPr>
              <w:pStyle w:val="TableParagraph"/>
              <w:ind w:left="4394" w:right="4383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НОЯБРЬ</w:t>
            </w:r>
          </w:p>
        </w:tc>
      </w:tr>
      <w:tr w:rsidR="001764DB" w:rsidRPr="00DD0D8C" w:rsidTr="00E616F0">
        <w:trPr>
          <w:trHeight w:val="324"/>
        </w:trPr>
        <w:tc>
          <w:tcPr>
            <w:tcW w:w="2552" w:type="dxa"/>
            <w:gridSpan w:val="2"/>
            <w:tcBorders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97" w:right="84"/>
              <w:jc w:val="center"/>
              <w:rPr>
                <w:b/>
                <w:i/>
                <w:sz w:val="20"/>
                <w:szCs w:val="20"/>
              </w:rPr>
            </w:pPr>
            <w:r w:rsidRPr="00DD0D8C">
              <w:rPr>
                <w:b/>
                <w:i/>
                <w:sz w:val="20"/>
                <w:szCs w:val="20"/>
              </w:rPr>
              <w:t>Общекультурное</w:t>
            </w:r>
          </w:p>
        </w:tc>
        <w:tc>
          <w:tcPr>
            <w:tcW w:w="3544" w:type="dxa"/>
            <w:tcBorders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114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Мероприятие,</w:t>
            </w:r>
          </w:p>
        </w:tc>
        <w:tc>
          <w:tcPr>
            <w:tcW w:w="1193" w:type="dxa"/>
            <w:tcBorders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340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ноябрь</w:t>
            </w:r>
          </w:p>
        </w:tc>
        <w:tc>
          <w:tcPr>
            <w:tcW w:w="3768" w:type="dxa"/>
            <w:tcBorders>
              <w:bottom w:val="nil"/>
              <w:right w:val="single" w:sz="4" w:space="0" w:color="000000"/>
            </w:tcBorders>
          </w:tcPr>
          <w:p w:rsidR="001764DB" w:rsidRPr="00DD0D8C" w:rsidRDefault="000E43BB" w:rsidP="000E43BB">
            <w:pPr>
              <w:pStyle w:val="TableParagraph"/>
              <w:ind w:left="67"/>
              <w:jc w:val="center"/>
              <w:rPr>
                <w:sz w:val="20"/>
                <w:szCs w:val="20"/>
              </w:rPr>
            </w:pPr>
            <w:r w:rsidRPr="000E43BB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E616F0">
        <w:trPr>
          <w:trHeight w:val="321"/>
        </w:trPr>
        <w:tc>
          <w:tcPr>
            <w:tcW w:w="2552" w:type="dxa"/>
            <w:gridSpan w:val="2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97" w:right="84"/>
              <w:jc w:val="center"/>
              <w:rPr>
                <w:b/>
                <w:i/>
                <w:sz w:val="20"/>
                <w:szCs w:val="20"/>
              </w:rPr>
            </w:pPr>
            <w:r w:rsidRPr="00DD0D8C">
              <w:rPr>
                <w:b/>
                <w:i/>
                <w:sz w:val="20"/>
                <w:szCs w:val="20"/>
              </w:rPr>
              <w:t>направление: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114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посвященное</w:t>
            </w:r>
            <w:r w:rsidRPr="00DD0D8C">
              <w:rPr>
                <w:spacing w:val="-2"/>
                <w:sz w:val="20"/>
                <w:szCs w:val="20"/>
              </w:rPr>
              <w:t xml:space="preserve"> </w:t>
            </w:r>
            <w:r w:rsidRPr="00DD0D8C">
              <w:rPr>
                <w:sz w:val="20"/>
                <w:szCs w:val="20"/>
              </w:rPr>
              <w:t>«Дню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768" w:type="dxa"/>
            <w:tcBorders>
              <w:top w:val="nil"/>
              <w:bottom w:val="nil"/>
              <w:right w:val="single" w:sz="4" w:space="0" w:color="000000"/>
            </w:tcBorders>
          </w:tcPr>
          <w:p w:rsidR="001764DB" w:rsidRPr="00DD0D8C" w:rsidRDefault="001764DB" w:rsidP="000E43B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764DB" w:rsidRPr="00DD0D8C" w:rsidTr="00E616F0">
        <w:trPr>
          <w:trHeight w:val="319"/>
        </w:trPr>
        <w:tc>
          <w:tcPr>
            <w:tcW w:w="2552" w:type="dxa"/>
            <w:gridSpan w:val="2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97" w:right="81"/>
              <w:jc w:val="center"/>
              <w:rPr>
                <w:i/>
                <w:sz w:val="20"/>
                <w:szCs w:val="20"/>
              </w:rPr>
            </w:pPr>
            <w:r w:rsidRPr="00DD0D8C">
              <w:rPr>
                <w:i/>
                <w:sz w:val="20"/>
                <w:szCs w:val="20"/>
              </w:rPr>
              <w:t>(гражданско-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114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народного</w:t>
            </w:r>
            <w:r w:rsidRPr="00DD0D8C">
              <w:rPr>
                <w:spacing w:val="-5"/>
                <w:sz w:val="20"/>
                <w:szCs w:val="20"/>
              </w:rPr>
              <w:t xml:space="preserve"> </w:t>
            </w:r>
            <w:r w:rsidRPr="00DD0D8C">
              <w:rPr>
                <w:sz w:val="20"/>
                <w:szCs w:val="20"/>
              </w:rPr>
              <w:t>единства».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768" w:type="dxa"/>
            <w:tcBorders>
              <w:top w:val="nil"/>
              <w:bottom w:val="nil"/>
              <w:right w:val="single" w:sz="4" w:space="0" w:color="000000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1764DB" w:rsidRPr="00DD0D8C" w:rsidTr="00E616F0">
        <w:trPr>
          <w:trHeight w:val="152"/>
        </w:trPr>
        <w:tc>
          <w:tcPr>
            <w:tcW w:w="2552" w:type="dxa"/>
            <w:gridSpan w:val="2"/>
            <w:vMerge w:val="restart"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126" w:right="102" w:firstLine="420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патриотическое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воспитание,</w:t>
            </w:r>
            <w:r w:rsidRPr="00DD0D8C">
              <w:rPr>
                <w:i/>
                <w:spacing w:val="-9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приобщени</w:t>
            </w:r>
          </w:p>
          <w:p w:rsidR="001764DB" w:rsidRPr="00DD0D8C" w:rsidRDefault="001764DB" w:rsidP="000E43BB">
            <w:pPr>
              <w:pStyle w:val="TableParagraph"/>
              <w:ind w:left="182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е</w:t>
            </w:r>
            <w:r w:rsidRPr="00DD0D8C">
              <w:rPr>
                <w:i/>
                <w:spacing w:val="-2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детей к</w:t>
            </w:r>
            <w:r w:rsidRPr="00DD0D8C">
              <w:rPr>
                <w:i/>
                <w:spacing w:val="-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культурному</w:t>
            </w:r>
          </w:p>
        </w:tc>
        <w:tc>
          <w:tcPr>
            <w:tcW w:w="3544" w:type="dxa"/>
            <w:tcBorders>
              <w:top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193" w:type="dxa"/>
            <w:tcBorders>
              <w:top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768" w:type="dxa"/>
            <w:tcBorders>
              <w:top w:val="nil"/>
              <w:right w:val="single" w:sz="4" w:space="0" w:color="000000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1764DB" w:rsidRPr="00DD0D8C" w:rsidTr="00E616F0">
        <w:trPr>
          <w:trHeight w:val="798"/>
        </w:trPr>
        <w:tc>
          <w:tcPr>
            <w:tcW w:w="2552" w:type="dxa"/>
            <w:gridSpan w:val="2"/>
            <w:vMerge/>
            <w:tcBorders>
              <w:top w:val="nil"/>
              <w:bottom w:val="nil"/>
            </w:tcBorders>
          </w:tcPr>
          <w:p w:rsidR="001764DB" w:rsidRPr="00DD0D8C" w:rsidRDefault="001764DB" w:rsidP="000E43BB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1764DB" w:rsidRPr="00DD0D8C" w:rsidRDefault="000E43BB" w:rsidP="000E43BB">
            <w:pPr>
              <w:pStyle w:val="TableParagraph"/>
              <w:ind w:left="114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Викторина «Когда мы едины, мы непобедимы»</w:t>
            </w:r>
          </w:p>
        </w:tc>
        <w:tc>
          <w:tcPr>
            <w:tcW w:w="1193" w:type="dxa"/>
            <w:tcBorders>
              <w:bottom w:val="nil"/>
            </w:tcBorders>
          </w:tcPr>
          <w:p w:rsidR="001764DB" w:rsidRPr="00DD0D8C" w:rsidRDefault="001764DB" w:rsidP="000E43BB">
            <w:pPr>
              <w:pStyle w:val="TableParagraph"/>
              <w:ind w:left="340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ноябрь</w:t>
            </w:r>
          </w:p>
        </w:tc>
        <w:tc>
          <w:tcPr>
            <w:tcW w:w="3768" w:type="dxa"/>
            <w:tcBorders>
              <w:bottom w:val="nil"/>
              <w:right w:val="single" w:sz="4" w:space="0" w:color="000000"/>
            </w:tcBorders>
          </w:tcPr>
          <w:p w:rsidR="001764DB" w:rsidRPr="00DD0D8C" w:rsidRDefault="000E43BB" w:rsidP="000E43BB">
            <w:pPr>
              <w:pStyle w:val="TableParagraph"/>
              <w:ind w:left="67" w:right="46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  </w:t>
            </w:r>
            <w:r w:rsidRPr="000E43BB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E616F0">
        <w:trPr>
          <w:trHeight w:val="324"/>
        </w:trPr>
        <w:tc>
          <w:tcPr>
            <w:tcW w:w="2552" w:type="dxa"/>
            <w:gridSpan w:val="2"/>
            <w:tcBorders>
              <w:top w:val="nil"/>
            </w:tcBorders>
          </w:tcPr>
          <w:p w:rsidR="001764DB" w:rsidRPr="00DD0D8C" w:rsidRDefault="001764DB" w:rsidP="000E43BB">
            <w:pPr>
              <w:pStyle w:val="TableParagraph"/>
              <w:ind w:left="97" w:right="87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</w:rPr>
              <w:t>наследию,экологическое</w:t>
            </w:r>
            <w:r w:rsidRPr="00DD0D8C">
              <w:rPr>
                <w:i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</w:rPr>
              <w:t>воспитание)</w:t>
            </w:r>
          </w:p>
        </w:tc>
        <w:tc>
          <w:tcPr>
            <w:tcW w:w="3544" w:type="dxa"/>
            <w:tcBorders>
              <w:top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768" w:type="dxa"/>
            <w:tcBorders>
              <w:top w:val="nil"/>
              <w:right w:val="single" w:sz="4" w:space="0" w:color="000000"/>
            </w:tcBorders>
          </w:tcPr>
          <w:p w:rsidR="001764DB" w:rsidRPr="00DD0D8C" w:rsidRDefault="001764DB" w:rsidP="000E43B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</w:tbl>
    <w:p w:rsidR="001764DB" w:rsidRPr="00DD0D8C" w:rsidRDefault="001764DB" w:rsidP="000E43BB">
      <w:pPr>
        <w:rPr>
          <w:sz w:val="20"/>
          <w:szCs w:val="20"/>
        </w:rPr>
      </w:pPr>
    </w:p>
    <w:tbl>
      <w:tblPr>
        <w:tblStyle w:val="TableNormal"/>
        <w:tblpPr w:leftFromText="180" w:rightFromText="180" w:vertAnchor="page" w:horzAnchor="margin" w:tblpXSpec="center" w:tblpY="751"/>
        <w:tblW w:w="1049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903"/>
        <w:gridCol w:w="2450"/>
        <w:gridCol w:w="1593"/>
        <w:gridCol w:w="3552"/>
      </w:tblGrid>
      <w:tr w:rsidR="001764DB" w:rsidRPr="00DD0D8C" w:rsidTr="007F4428">
        <w:trPr>
          <w:trHeight w:val="1851"/>
        </w:trPr>
        <w:tc>
          <w:tcPr>
            <w:tcW w:w="2903" w:type="dxa"/>
          </w:tcPr>
          <w:p w:rsidR="001764DB" w:rsidRPr="00DD0D8C" w:rsidRDefault="001764DB" w:rsidP="007F4428">
            <w:pPr>
              <w:pStyle w:val="TableParagraph"/>
              <w:spacing w:before="5"/>
              <w:ind w:left="8" w:right="96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b/>
                <w:i/>
                <w:sz w:val="20"/>
                <w:szCs w:val="20"/>
                <w:lang w:val="ru-RU"/>
              </w:rPr>
              <w:t>Духовно-нравственное</w:t>
            </w:r>
            <w:r w:rsidRPr="00DD0D8C">
              <w:rPr>
                <w:b/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i/>
                <w:spacing w:val="-1"/>
                <w:sz w:val="20"/>
                <w:szCs w:val="20"/>
                <w:lang w:val="ru-RU"/>
              </w:rPr>
              <w:t>направление:</w:t>
            </w:r>
            <w:r w:rsidRPr="00DD0D8C">
              <w:rPr>
                <w:i/>
                <w:spacing w:val="-1"/>
                <w:sz w:val="20"/>
                <w:szCs w:val="20"/>
                <w:lang w:val="ru-RU"/>
              </w:rPr>
              <w:t>(нравстве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нно-эстетическое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воспитание, семейное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воспитание)</w:t>
            </w:r>
          </w:p>
        </w:tc>
        <w:tc>
          <w:tcPr>
            <w:tcW w:w="2450" w:type="dxa"/>
          </w:tcPr>
          <w:p w:rsidR="001764DB" w:rsidRPr="000E43BB" w:rsidRDefault="000E43BB" w:rsidP="007F4428">
            <w:pPr>
              <w:pStyle w:val="TableParagraph"/>
              <w:ind w:left="114" w:right="12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Театрализованное представление «Я целую твои руки», посвященное международному дню матери</w:t>
            </w:r>
          </w:p>
        </w:tc>
        <w:tc>
          <w:tcPr>
            <w:tcW w:w="1593" w:type="dxa"/>
          </w:tcPr>
          <w:p w:rsidR="001764DB" w:rsidRPr="00DD0D8C" w:rsidRDefault="001764DB" w:rsidP="007F4428">
            <w:pPr>
              <w:pStyle w:val="TableParagraph"/>
              <w:ind w:left="314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ноябрь</w:t>
            </w:r>
          </w:p>
        </w:tc>
        <w:tc>
          <w:tcPr>
            <w:tcW w:w="3552" w:type="dxa"/>
            <w:tcBorders>
              <w:right w:val="single" w:sz="4" w:space="0" w:color="000000"/>
            </w:tcBorders>
          </w:tcPr>
          <w:p w:rsidR="001764DB" w:rsidRPr="00DD0D8C" w:rsidRDefault="000E43BB" w:rsidP="007F4428">
            <w:pPr>
              <w:pStyle w:val="TableParagraph"/>
              <w:ind w:left="114" w:right="469"/>
              <w:jc w:val="center"/>
              <w:rPr>
                <w:sz w:val="20"/>
                <w:szCs w:val="20"/>
              </w:rPr>
            </w:pPr>
            <w:r w:rsidRPr="000E43BB">
              <w:rPr>
                <w:sz w:val="20"/>
                <w:szCs w:val="20"/>
              </w:rPr>
              <w:t>Шарипова О.В</w:t>
            </w:r>
          </w:p>
        </w:tc>
      </w:tr>
      <w:tr w:rsidR="001764DB" w:rsidRPr="00DD0D8C" w:rsidTr="007F4428">
        <w:trPr>
          <w:trHeight w:val="479"/>
        </w:trPr>
        <w:tc>
          <w:tcPr>
            <w:tcW w:w="10498" w:type="dxa"/>
            <w:gridSpan w:val="4"/>
            <w:tcBorders>
              <w:right w:val="single" w:sz="4" w:space="0" w:color="000000"/>
            </w:tcBorders>
          </w:tcPr>
          <w:p w:rsidR="001764DB" w:rsidRPr="00DD0D8C" w:rsidRDefault="001764DB" w:rsidP="007F4428">
            <w:pPr>
              <w:pStyle w:val="TableParagraph"/>
              <w:ind w:left="4376" w:right="4369"/>
              <w:jc w:val="center"/>
              <w:rPr>
                <w:b/>
                <w:sz w:val="20"/>
                <w:szCs w:val="20"/>
              </w:rPr>
            </w:pPr>
            <w:r w:rsidRPr="00DD0D8C">
              <w:rPr>
                <w:b/>
                <w:sz w:val="20"/>
                <w:szCs w:val="20"/>
              </w:rPr>
              <w:t>ДЕКАБРЬ</w:t>
            </w:r>
          </w:p>
        </w:tc>
      </w:tr>
      <w:tr w:rsidR="001764DB" w:rsidRPr="00DD0D8C" w:rsidTr="007F4428">
        <w:trPr>
          <w:trHeight w:val="1135"/>
        </w:trPr>
        <w:tc>
          <w:tcPr>
            <w:tcW w:w="2903" w:type="dxa"/>
            <w:vMerge w:val="restart"/>
          </w:tcPr>
          <w:p w:rsidR="001764DB" w:rsidRPr="00DD0D8C" w:rsidRDefault="001764DB" w:rsidP="007F4428">
            <w:pPr>
              <w:pStyle w:val="TableParagraph"/>
              <w:spacing w:before="2"/>
              <w:ind w:left="213" w:right="197"/>
              <w:jc w:val="center"/>
              <w:rPr>
                <w:b/>
                <w:i/>
                <w:sz w:val="20"/>
                <w:szCs w:val="20"/>
                <w:lang w:val="ru-RU"/>
              </w:rPr>
            </w:pPr>
            <w:r w:rsidRPr="00DD0D8C">
              <w:rPr>
                <w:b/>
                <w:i/>
                <w:sz w:val="20"/>
                <w:szCs w:val="20"/>
                <w:lang w:val="ru-RU"/>
              </w:rPr>
              <w:t>Общекультурное</w:t>
            </w:r>
            <w:r w:rsidRPr="00DD0D8C">
              <w:rPr>
                <w:b/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i/>
                <w:sz w:val="20"/>
                <w:szCs w:val="20"/>
                <w:lang w:val="ru-RU"/>
              </w:rPr>
              <w:t>направление:</w:t>
            </w:r>
          </w:p>
          <w:p w:rsidR="001764DB" w:rsidRPr="00DD0D8C" w:rsidRDefault="001764DB" w:rsidP="007F4428">
            <w:pPr>
              <w:pStyle w:val="TableParagraph"/>
              <w:spacing w:before="148"/>
              <w:ind w:left="136" w:right="123" w:firstLine="5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(гражданско-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патриотическое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воспитание, приобщение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детей к культурному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наследию, экологическое</w:t>
            </w:r>
            <w:r w:rsidRPr="00DD0D8C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воспитание)</w:t>
            </w:r>
          </w:p>
        </w:tc>
        <w:tc>
          <w:tcPr>
            <w:tcW w:w="2450" w:type="dxa"/>
          </w:tcPr>
          <w:p w:rsidR="001764DB" w:rsidRPr="00DD0D8C" w:rsidRDefault="000E43BB" w:rsidP="007F4428">
            <w:pPr>
              <w:pStyle w:val="TableParagraph"/>
              <w:ind w:left="11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</w:t>
            </w:r>
            <w:r w:rsidR="001764DB" w:rsidRPr="00DD0D8C">
              <w:rPr>
                <w:sz w:val="20"/>
                <w:szCs w:val="20"/>
                <w:lang w:val="ru-RU"/>
              </w:rPr>
              <w:t>Единый</w:t>
            </w:r>
            <w:r w:rsidR="001764DB" w:rsidRPr="00DD0D8C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="001764DB" w:rsidRPr="00DD0D8C">
              <w:rPr>
                <w:sz w:val="20"/>
                <w:szCs w:val="20"/>
                <w:lang w:val="ru-RU"/>
              </w:rPr>
              <w:t>урок,</w:t>
            </w:r>
          </w:p>
          <w:p w:rsidR="001764DB" w:rsidRPr="00DD0D8C" w:rsidRDefault="001764DB" w:rsidP="007F4428">
            <w:pPr>
              <w:pStyle w:val="TableParagraph"/>
              <w:spacing w:before="2"/>
              <w:ind w:left="117" w:right="964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посвященный Дню</w:t>
            </w:r>
            <w:r w:rsidRPr="00DD0D8C">
              <w:rPr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Конституции</w:t>
            </w:r>
            <w:r w:rsidRPr="00DD0D8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="000E43BB">
              <w:rPr>
                <w:sz w:val="20"/>
                <w:szCs w:val="20"/>
                <w:lang w:val="ru-RU"/>
              </w:rPr>
              <w:t>РФ</w:t>
            </w:r>
          </w:p>
        </w:tc>
        <w:tc>
          <w:tcPr>
            <w:tcW w:w="1593" w:type="dxa"/>
          </w:tcPr>
          <w:p w:rsidR="001764DB" w:rsidRPr="00DD0D8C" w:rsidRDefault="000E43BB" w:rsidP="007F4428">
            <w:pPr>
              <w:pStyle w:val="TableParagraph"/>
              <w:spacing w:before="3"/>
              <w:jc w:val="center"/>
              <w:rPr>
                <w:b/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</w:rPr>
              <w:t>декабрь</w:t>
            </w:r>
          </w:p>
          <w:p w:rsidR="001764DB" w:rsidRPr="00DD0D8C" w:rsidRDefault="001764DB" w:rsidP="007F442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52" w:type="dxa"/>
            <w:tcBorders>
              <w:right w:val="single" w:sz="4" w:space="0" w:color="000000"/>
            </w:tcBorders>
          </w:tcPr>
          <w:p w:rsidR="001764DB" w:rsidRPr="00DD0D8C" w:rsidRDefault="000E43BB" w:rsidP="007F4428">
            <w:pPr>
              <w:pStyle w:val="TableParagraph"/>
              <w:ind w:left="114" w:right="469"/>
              <w:jc w:val="center"/>
              <w:rPr>
                <w:sz w:val="20"/>
                <w:szCs w:val="20"/>
              </w:rPr>
            </w:pPr>
            <w:r w:rsidRPr="000E43BB">
              <w:rPr>
                <w:sz w:val="20"/>
                <w:szCs w:val="20"/>
              </w:rPr>
              <w:t>Шарипова О.В</w:t>
            </w:r>
          </w:p>
        </w:tc>
      </w:tr>
      <w:tr w:rsidR="000E43BB" w:rsidRPr="00DD0D8C" w:rsidTr="007F4428">
        <w:trPr>
          <w:trHeight w:val="1776"/>
        </w:trPr>
        <w:tc>
          <w:tcPr>
            <w:tcW w:w="2903" w:type="dxa"/>
            <w:vMerge/>
            <w:tcBorders>
              <w:top w:val="nil"/>
            </w:tcBorders>
          </w:tcPr>
          <w:p w:rsidR="000E43BB" w:rsidRPr="00DD0D8C" w:rsidRDefault="000E43BB" w:rsidP="007F44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</w:tcPr>
          <w:p w:rsidR="000E43BB" w:rsidRPr="00DD0D8C" w:rsidRDefault="000E43BB" w:rsidP="007F4428">
            <w:pPr>
              <w:pStyle w:val="TableParagraph"/>
              <w:spacing w:before="98"/>
              <w:ind w:left="186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Участие в</w:t>
            </w:r>
          </w:p>
          <w:p w:rsidR="000E43BB" w:rsidRPr="00DD0D8C" w:rsidRDefault="000E43BB" w:rsidP="007F4428">
            <w:pPr>
              <w:pStyle w:val="TableParagraph"/>
              <w:ind w:left="117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благотворительной</w:t>
            </w:r>
            <w:r w:rsidRPr="00DD0D8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акции</w:t>
            </w:r>
          </w:p>
          <w:p w:rsidR="000E43BB" w:rsidRPr="00882F86" w:rsidRDefault="000E43BB" w:rsidP="007F442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 w:rsidRPr="00DD0D8C">
              <w:rPr>
                <w:sz w:val="20"/>
                <w:szCs w:val="20"/>
                <w:lang w:val="ru-RU"/>
              </w:rPr>
              <w:t>«Дари добро!» к</w:t>
            </w:r>
            <w:r w:rsidRPr="00DD0D8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Дню</w:t>
            </w:r>
            <w:r w:rsidRPr="00DD0D8C">
              <w:rPr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sz w:val="20"/>
                <w:szCs w:val="20"/>
                <w:lang w:val="ru-RU"/>
              </w:rPr>
              <w:t>инвалида.</w:t>
            </w:r>
          </w:p>
        </w:tc>
        <w:tc>
          <w:tcPr>
            <w:tcW w:w="1593" w:type="dxa"/>
          </w:tcPr>
          <w:p w:rsidR="000E43BB" w:rsidRPr="00DD0D8C" w:rsidRDefault="000E43BB" w:rsidP="007F4428">
            <w:pPr>
              <w:pStyle w:val="TableParagraph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декабрь</w:t>
            </w:r>
          </w:p>
        </w:tc>
        <w:tc>
          <w:tcPr>
            <w:tcW w:w="3552" w:type="dxa"/>
            <w:tcBorders>
              <w:right w:val="single" w:sz="4" w:space="0" w:color="000000"/>
            </w:tcBorders>
          </w:tcPr>
          <w:p w:rsidR="000E43BB" w:rsidRPr="00DD0D8C" w:rsidRDefault="007F4428" w:rsidP="007F4428">
            <w:pPr>
              <w:pStyle w:val="TableParagraph"/>
              <w:ind w:left="114" w:right="469"/>
              <w:jc w:val="center"/>
              <w:rPr>
                <w:sz w:val="20"/>
                <w:szCs w:val="20"/>
              </w:rPr>
            </w:pPr>
            <w:r w:rsidRPr="007F4428">
              <w:rPr>
                <w:sz w:val="20"/>
                <w:szCs w:val="20"/>
              </w:rPr>
              <w:t>Шарипова О.В</w:t>
            </w:r>
          </w:p>
        </w:tc>
      </w:tr>
      <w:tr w:rsidR="007F4428" w:rsidRPr="00DD0D8C" w:rsidTr="007F4428">
        <w:trPr>
          <w:trHeight w:val="1328"/>
        </w:trPr>
        <w:tc>
          <w:tcPr>
            <w:tcW w:w="2903" w:type="dxa"/>
            <w:vMerge w:val="restart"/>
          </w:tcPr>
          <w:p w:rsidR="007F4428" w:rsidRPr="00DD0D8C" w:rsidRDefault="007F4428" w:rsidP="007F4428">
            <w:pPr>
              <w:pStyle w:val="TableParagraph"/>
              <w:spacing w:before="2"/>
              <w:ind w:left="213" w:right="201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b/>
                <w:i/>
                <w:sz w:val="20"/>
                <w:szCs w:val="20"/>
                <w:lang w:val="ru-RU"/>
              </w:rPr>
              <w:t>Духовно-нравственное</w:t>
            </w:r>
            <w:r w:rsidRPr="00DD0D8C">
              <w:rPr>
                <w:b/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b/>
                <w:i/>
                <w:sz w:val="20"/>
                <w:szCs w:val="20"/>
                <w:lang w:val="ru-RU"/>
              </w:rPr>
              <w:t>направление:</w:t>
            </w:r>
            <w:r w:rsidRPr="00DD0D8C">
              <w:rPr>
                <w:b/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(нравственно-</w:t>
            </w:r>
          </w:p>
          <w:p w:rsidR="007F4428" w:rsidRPr="00DD0D8C" w:rsidRDefault="007F4428" w:rsidP="007F4428">
            <w:pPr>
              <w:pStyle w:val="TableParagraph"/>
              <w:spacing w:before="1"/>
              <w:ind w:left="212" w:right="201"/>
              <w:jc w:val="center"/>
              <w:rPr>
                <w:i/>
                <w:sz w:val="20"/>
                <w:szCs w:val="20"/>
                <w:lang w:val="ru-RU"/>
              </w:rPr>
            </w:pPr>
            <w:r w:rsidRPr="00DD0D8C">
              <w:rPr>
                <w:i/>
                <w:sz w:val="20"/>
                <w:szCs w:val="20"/>
                <w:lang w:val="ru-RU"/>
              </w:rPr>
              <w:t>эстетическое</w:t>
            </w:r>
            <w:r w:rsidRPr="00DD0D8C">
              <w:rPr>
                <w:i/>
                <w:spacing w:val="1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воспитание, семейное</w:t>
            </w:r>
            <w:r w:rsidRPr="00DD0D8C">
              <w:rPr>
                <w:i/>
                <w:spacing w:val="-68"/>
                <w:sz w:val="20"/>
                <w:szCs w:val="20"/>
                <w:lang w:val="ru-RU"/>
              </w:rPr>
              <w:t xml:space="preserve"> </w:t>
            </w:r>
            <w:r w:rsidRPr="00DD0D8C">
              <w:rPr>
                <w:i/>
                <w:sz w:val="20"/>
                <w:szCs w:val="20"/>
                <w:lang w:val="ru-RU"/>
              </w:rPr>
              <w:t>воспитание)</w:t>
            </w:r>
          </w:p>
        </w:tc>
        <w:tc>
          <w:tcPr>
            <w:tcW w:w="2450" w:type="dxa"/>
            <w:vMerge w:val="restart"/>
            <w:tcBorders>
              <w:right w:val="single" w:sz="4" w:space="0" w:color="auto"/>
            </w:tcBorders>
          </w:tcPr>
          <w:p w:rsidR="007F4428" w:rsidRPr="000E43BB" w:rsidRDefault="007F4428" w:rsidP="007F4428">
            <w:pPr>
              <w:pStyle w:val="TableParagraph"/>
              <w:ind w:left="117"/>
              <w:jc w:val="center"/>
              <w:rPr>
                <w:sz w:val="20"/>
                <w:szCs w:val="20"/>
                <w:lang w:val="ru-RU"/>
              </w:rPr>
            </w:pPr>
            <w:r w:rsidRPr="000E43BB">
              <w:rPr>
                <w:sz w:val="20"/>
                <w:szCs w:val="20"/>
                <w:lang w:val="ru-RU"/>
              </w:rPr>
              <w:t>Новогоднее представление «Новогодние чудеса для Алисы»</w:t>
            </w:r>
          </w:p>
        </w:tc>
        <w:tc>
          <w:tcPr>
            <w:tcW w:w="15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F4428" w:rsidRPr="00DD0D8C" w:rsidRDefault="007F4428" w:rsidP="007F4428">
            <w:pPr>
              <w:pStyle w:val="TableParagraph"/>
              <w:ind w:left="258"/>
              <w:jc w:val="center"/>
              <w:rPr>
                <w:sz w:val="20"/>
                <w:szCs w:val="20"/>
              </w:rPr>
            </w:pPr>
            <w:r w:rsidRPr="00DD0D8C">
              <w:rPr>
                <w:sz w:val="20"/>
                <w:szCs w:val="20"/>
              </w:rPr>
              <w:t>декабрь</w:t>
            </w:r>
          </w:p>
        </w:tc>
        <w:tc>
          <w:tcPr>
            <w:tcW w:w="3552" w:type="dxa"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:rsidR="007F4428" w:rsidRPr="00DD0D8C" w:rsidRDefault="007F4428" w:rsidP="007F4428">
            <w:pPr>
              <w:jc w:val="center"/>
              <w:rPr>
                <w:sz w:val="20"/>
                <w:szCs w:val="20"/>
                <w:lang w:eastAsia="en-US"/>
              </w:rPr>
            </w:pPr>
            <w:r w:rsidRPr="007F4428">
              <w:rPr>
                <w:sz w:val="20"/>
                <w:szCs w:val="20"/>
                <w:lang w:eastAsia="en-US"/>
              </w:rPr>
              <w:t>Шарипова О.В</w:t>
            </w:r>
          </w:p>
          <w:p w:rsidR="007F4428" w:rsidRPr="00DD0D8C" w:rsidRDefault="007F4428" w:rsidP="007F44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7F4428" w:rsidRPr="00DD0D8C" w:rsidRDefault="007F4428" w:rsidP="007F44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7F4428" w:rsidRPr="00DD0D8C" w:rsidRDefault="007F4428" w:rsidP="007F4428">
            <w:pPr>
              <w:pStyle w:val="TableParagraph"/>
              <w:ind w:left="114" w:right="469"/>
              <w:jc w:val="center"/>
              <w:rPr>
                <w:sz w:val="20"/>
                <w:szCs w:val="20"/>
              </w:rPr>
            </w:pPr>
          </w:p>
        </w:tc>
      </w:tr>
      <w:tr w:rsidR="007F4428" w:rsidRPr="00DD0D8C" w:rsidTr="007F4428">
        <w:trPr>
          <w:trHeight w:val="375"/>
        </w:trPr>
        <w:tc>
          <w:tcPr>
            <w:tcW w:w="2903" w:type="dxa"/>
            <w:vMerge/>
            <w:tcBorders>
              <w:top w:val="nil"/>
              <w:bottom w:val="single" w:sz="4" w:space="0" w:color="auto"/>
            </w:tcBorders>
          </w:tcPr>
          <w:p w:rsidR="007F4428" w:rsidRPr="00DD0D8C" w:rsidRDefault="007F4428" w:rsidP="007F44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F4428" w:rsidRPr="00DD0D8C" w:rsidRDefault="007F4428" w:rsidP="007F4428">
            <w:pPr>
              <w:pStyle w:val="TableParagraph"/>
              <w:spacing w:before="4"/>
              <w:ind w:left="117"/>
              <w:jc w:val="center"/>
              <w:rPr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28" w:rsidRPr="00DD0D8C" w:rsidRDefault="007F4428" w:rsidP="007F4428">
            <w:pPr>
              <w:ind w:right="646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428" w:rsidRPr="00DD0D8C" w:rsidRDefault="007F4428" w:rsidP="007F4428">
            <w:pPr>
              <w:ind w:right="646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F4428" w:rsidRPr="00DD0D8C" w:rsidTr="008051FC">
        <w:trPr>
          <w:trHeight w:val="405"/>
        </w:trPr>
        <w:tc>
          <w:tcPr>
            <w:tcW w:w="10498" w:type="dxa"/>
            <w:gridSpan w:val="4"/>
            <w:tcBorders>
              <w:top w:val="single" w:sz="4" w:space="0" w:color="auto"/>
              <w:right w:val="single" w:sz="4" w:space="0" w:color="000000"/>
            </w:tcBorders>
          </w:tcPr>
          <w:p w:rsidR="007F4428" w:rsidRPr="007F4428" w:rsidRDefault="007F4428" w:rsidP="007F4428">
            <w:pPr>
              <w:ind w:right="646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7F4428">
              <w:rPr>
                <w:b/>
                <w:sz w:val="20"/>
                <w:szCs w:val="20"/>
                <w:lang w:val="ru-RU" w:eastAsia="en-US"/>
              </w:rPr>
              <w:t>ЯНВАРЬ</w:t>
            </w:r>
          </w:p>
        </w:tc>
      </w:tr>
    </w:tbl>
    <w:tbl>
      <w:tblPr>
        <w:tblStyle w:val="TableNormal1"/>
        <w:tblW w:w="10437" w:type="dxa"/>
        <w:tblInd w:w="-559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410"/>
        <w:gridCol w:w="1559"/>
        <w:gridCol w:w="3491"/>
      </w:tblGrid>
      <w:tr w:rsidR="007F4428" w:rsidRPr="0022128F" w:rsidTr="007F4428">
        <w:trPr>
          <w:trHeight w:val="1607"/>
        </w:trPr>
        <w:tc>
          <w:tcPr>
            <w:tcW w:w="2977" w:type="dxa"/>
            <w:tcBorders>
              <w:bottom w:val="single" w:sz="4" w:space="0" w:color="auto"/>
            </w:tcBorders>
          </w:tcPr>
          <w:p w:rsidR="0022128F" w:rsidRPr="0022128F" w:rsidRDefault="0022128F" w:rsidP="00DD0D8C">
            <w:pPr>
              <w:spacing w:before="2"/>
              <w:ind w:left="213" w:right="201"/>
              <w:jc w:val="center"/>
              <w:rPr>
                <w:b/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>Духовно-нравственное</w:t>
            </w:r>
            <w:r w:rsidRPr="0022128F">
              <w:rPr>
                <w:b/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>направление:</w:t>
            </w:r>
          </w:p>
          <w:p w:rsidR="0022128F" w:rsidRPr="0022128F" w:rsidRDefault="0022128F" w:rsidP="00DD0D8C">
            <w:pPr>
              <w:spacing w:before="148"/>
              <w:ind w:left="213" w:right="197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i/>
                <w:spacing w:val="-1"/>
                <w:sz w:val="20"/>
                <w:szCs w:val="20"/>
                <w:lang w:val="ru-RU" w:eastAsia="en-US"/>
              </w:rPr>
              <w:t>(нравственно-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эстетическое</w:t>
            </w:r>
          </w:p>
          <w:p w:rsidR="0022128F" w:rsidRPr="0022128F" w:rsidRDefault="0022128F" w:rsidP="00DD0D8C">
            <w:pPr>
              <w:spacing w:before="2"/>
              <w:ind w:left="212" w:right="201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воспитание, семейное</w:t>
            </w:r>
            <w:r w:rsidRPr="0022128F">
              <w:rPr>
                <w:i/>
                <w:spacing w:val="-68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воспитание)</w:t>
            </w:r>
          </w:p>
        </w:tc>
        <w:tc>
          <w:tcPr>
            <w:tcW w:w="2410" w:type="dxa"/>
          </w:tcPr>
          <w:p w:rsidR="0022128F" w:rsidRPr="0022128F" w:rsidRDefault="0022128F" w:rsidP="00DD0D8C">
            <w:pPr>
              <w:ind w:left="117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Викторина</w:t>
            </w:r>
            <w:r w:rsidRPr="0022128F">
              <w:rPr>
                <w:spacing w:val="-2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по ПДД,</w:t>
            </w:r>
            <w:r w:rsidRPr="0022128F">
              <w:rPr>
                <w:spacing w:val="-5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с</w:t>
            </w:r>
          </w:p>
          <w:p w:rsidR="0022128F" w:rsidRPr="0022128F" w:rsidRDefault="0022128F" w:rsidP="00DD0D8C">
            <w:pPr>
              <w:spacing w:before="2"/>
              <w:ind w:left="117" w:right="282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целью выявления уровня</w:t>
            </w:r>
            <w:r w:rsidR="007F4428">
              <w:rPr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знаний</w:t>
            </w:r>
            <w:r w:rsidRPr="0022128F">
              <w:rPr>
                <w:spacing w:val="-4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обучающихся.</w:t>
            </w:r>
          </w:p>
        </w:tc>
        <w:tc>
          <w:tcPr>
            <w:tcW w:w="1559" w:type="dxa"/>
          </w:tcPr>
          <w:p w:rsidR="0022128F" w:rsidRPr="0022128F" w:rsidRDefault="0022128F" w:rsidP="00DD0D8C">
            <w:pPr>
              <w:ind w:left="234" w:right="223"/>
              <w:jc w:val="center"/>
              <w:rPr>
                <w:sz w:val="20"/>
                <w:szCs w:val="20"/>
                <w:lang w:eastAsia="en-US"/>
              </w:rPr>
            </w:pPr>
            <w:r w:rsidRPr="0022128F">
              <w:rPr>
                <w:sz w:val="20"/>
                <w:szCs w:val="20"/>
                <w:lang w:eastAsia="en-US"/>
              </w:rPr>
              <w:t>январь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7F4428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7F4428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7F4428" w:rsidRPr="0022128F" w:rsidTr="007F4428">
        <w:trPr>
          <w:trHeight w:val="2105"/>
        </w:trPr>
        <w:tc>
          <w:tcPr>
            <w:tcW w:w="2977" w:type="dxa"/>
          </w:tcPr>
          <w:p w:rsidR="0022128F" w:rsidRPr="0022128F" w:rsidRDefault="0022128F" w:rsidP="00DD0D8C">
            <w:pPr>
              <w:spacing w:before="2"/>
              <w:ind w:left="174" w:right="158" w:hanging="5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>Здоровьесберегающее</w:t>
            </w:r>
            <w:r w:rsidRPr="0022128F">
              <w:rPr>
                <w:b/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 xml:space="preserve">направление: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(физическ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ое</w:t>
            </w:r>
            <w:r w:rsidRPr="0022128F">
              <w:rPr>
                <w:i/>
                <w:spacing w:val="-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 и</w:t>
            </w:r>
          </w:p>
          <w:p w:rsidR="0022128F" w:rsidRPr="0022128F" w:rsidRDefault="0022128F" w:rsidP="00DD0D8C">
            <w:pPr>
              <w:ind w:left="213" w:right="134" w:hanging="68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i/>
                <w:sz w:val="20"/>
                <w:szCs w:val="20"/>
                <w:lang w:val="ru-RU" w:eastAsia="en-US"/>
              </w:rPr>
              <w:t>формирование культуры</w:t>
            </w:r>
            <w:r w:rsidRPr="0022128F">
              <w:rPr>
                <w:i/>
                <w:spacing w:val="-68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здоровья, безопасность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жизнедеятельности)</w:t>
            </w:r>
          </w:p>
        </w:tc>
        <w:tc>
          <w:tcPr>
            <w:tcW w:w="2410" w:type="dxa"/>
          </w:tcPr>
          <w:p w:rsidR="0022128F" w:rsidRPr="0022128F" w:rsidRDefault="0022128F" w:rsidP="00DD0D8C">
            <w:pPr>
              <w:ind w:left="117" w:right="131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Познавательная игра «Мы</w:t>
            </w:r>
            <w:r w:rsidRPr="0022128F">
              <w:rPr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за</w:t>
            </w:r>
            <w:r w:rsidRPr="0022128F">
              <w:rPr>
                <w:spacing w:val="-3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здоровый</w:t>
            </w:r>
            <w:r w:rsidRPr="0022128F">
              <w:rPr>
                <w:spacing w:val="-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образ</w:t>
            </w:r>
            <w:r w:rsidRPr="0022128F">
              <w:rPr>
                <w:spacing w:val="-3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жизни»</w:t>
            </w:r>
          </w:p>
        </w:tc>
        <w:tc>
          <w:tcPr>
            <w:tcW w:w="1559" w:type="dxa"/>
          </w:tcPr>
          <w:p w:rsidR="0022128F" w:rsidRPr="0022128F" w:rsidRDefault="0022128F" w:rsidP="00DD0D8C">
            <w:pPr>
              <w:ind w:left="234" w:right="223"/>
              <w:jc w:val="center"/>
              <w:rPr>
                <w:sz w:val="20"/>
                <w:szCs w:val="20"/>
                <w:lang w:eastAsia="en-US"/>
              </w:rPr>
            </w:pPr>
            <w:r w:rsidRPr="0022128F">
              <w:rPr>
                <w:sz w:val="20"/>
                <w:szCs w:val="20"/>
                <w:lang w:eastAsia="en-US"/>
              </w:rPr>
              <w:t>январь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7F4428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7F4428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22128F" w:rsidRPr="0022128F" w:rsidTr="0022128F">
        <w:trPr>
          <w:trHeight w:val="477"/>
        </w:trPr>
        <w:tc>
          <w:tcPr>
            <w:tcW w:w="10437" w:type="dxa"/>
            <w:gridSpan w:val="4"/>
            <w:tcBorders>
              <w:right w:val="single" w:sz="4" w:space="0" w:color="000000"/>
            </w:tcBorders>
          </w:tcPr>
          <w:p w:rsidR="0022128F" w:rsidRPr="0022128F" w:rsidRDefault="0022128F" w:rsidP="00DD0D8C">
            <w:pPr>
              <w:ind w:left="4379" w:right="4369"/>
              <w:jc w:val="center"/>
              <w:rPr>
                <w:b/>
                <w:sz w:val="20"/>
                <w:szCs w:val="20"/>
                <w:lang w:eastAsia="en-US"/>
              </w:rPr>
            </w:pPr>
            <w:r w:rsidRPr="0022128F">
              <w:rPr>
                <w:b/>
                <w:sz w:val="20"/>
                <w:szCs w:val="20"/>
                <w:lang w:eastAsia="en-US"/>
              </w:rPr>
              <w:t>ФЕВРАЛЬ</w:t>
            </w:r>
          </w:p>
        </w:tc>
      </w:tr>
      <w:tr w:rsidR="007F4428" w:rsidRPr="0022128F" w:rsidTr="007F4428">
        <w:trPr>
          <w:trHeight w:val="721"/>
        </w:trPr>
        <w:tc>
          <w:tcPr>
            <w:tcW w:w="2977" w:type="dxa"/>
            <w:tcBorders>
              <w:bottom w:val="nil"/>
            </w:tcBorders>
          </w:tcPr>
          <w:p w:rsidR="0022128F" w:rsidRPr="0022128F" w:rsidRDefault="0022128F" w:rsidP="00DD0D8C">
            <w:pPr>
              <w:spacing w:before="5"/>
              <w:ind w:left="732" w:right="457" w:hanging="243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 w:rsidRPr="0022128F">
              <w:rPr>
                <w:b/>
                <w:i/>
                <w:sz w:val="20"/>
                <w:szCs w:val="20"/>
                <w:lang w:eastAsia="en-US"/>
              </w:rPr>
              <w:t>Общекультурное</w:t>
            </w:r>
            <w:r w:rsidRPr="0022128F">
              <w:rPr>
                <w:b/>
                <w:i/>
                <w:spacing w:val="-67"/>
                <w:sz w:val="20"/>
                <w:szCs w:val="20"/>
                <w:lang w:eastAsia="en-US"/>
              </w:rPr>
              <w:t xml:space="preserve"> </w:t>
            </w:r>
            <w:r w:rsidRPr="0022128F">
              <w:rPr>
                <w:b/>
                <w:i/>
                <w:sz w:val="20"/>
                <w:szCs w:val="20"/>
                <w:lang w:eastAsia="en-US"/>
              </w:rPr>
              <w:t>направление:</w:t>
            </w:r>
          </w:p>
        </w:tc>
        <w:tc>
          <w:tcPr>
            <w:tcW w:w="2410" w:type="dxa"/>
            <w:vMerge w:val="restart"/>
          </w:tcPr>
          <w:p w:rsidR="0022128F" w:rsidRPr="0022128F" w:rsidRDefault="0022128F" w:rsidP="00DD0D8C">
            <w:pPr>
              <w:ind w:left="114" w:firstLine="69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Участие в</w:t>
            </w:r>
            <w:r w:rsidRPr="0022128F">
              <w:rPr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муниципальном</w:t>
            </w:r>
            <w:r w:rsidRPr="0022128F">
              <w:rPr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конкурсе</w:t>
            </w:r>
            <w:r w:rsidRPr="0022128F">
              <w:rPr>
                <w:spacing w:val="-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научно-</w:t>
            </w:r>
          </w:p>
          <w:p w:rsidR="0022128F" w:rsidRPr="0022128F" w:rsidRDefault="0022128F" w:rsidP="00DD0D8C">
            <w:pPr>
              <w:ind w:left="114" w:right="355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исследовательских работ,</w:t>
            </w:r>
            <w:r w:rsidRPr="0022128F">
              <w:rPr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посвященному</w:t>
            </w:r>
            <w:r w:rsidRPr="0022128F">
              <w:rPr>
                <w:spacing w:val="-5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«Дню</w:t>
            </w:r>
          </w:p>
          <w:p w:rsidR="0022128F" w:rsidRPr="0022128F" w:rsidRDefault="0022128F" w:rsidP="00DD0D8C">
            <w:pPr>
              <w:ind w:left="114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Защитника</w:t>
            </w:r>
            <w:r w:rsidRPr="0022128F">
              <w:rPr>
                <w:spacing w:val="-4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Отечества»</w:t>
            </w:r>
          </w:p>
        </w:tc>
        <w:tc>
          <w:tcPr>
            <w:tcW w:w="1559" w:type="dxa"/>
            <w:tcBorders>
              <w:bottom w:val="nil"/>
            </w:tcBorders>
          </w:tcPr>
          <w:p w:rsidR="0022128F" w:rsidRPr="0022128F" w:rsidRDefault="0022128F" w:rsidP="00DD0D8C">
            <w:pPr>
              <w:ind w:left="240" w:right="223"/>
              <w:jc w:val="center"/>
              <w:rPr>
                <w:sz w:val="20"/>
                <w:szCs w:val="20"/>
                <w:lang w:eastAsia="en-US"/>
              </w:rPr>
            </w:pPr>
            <w:r w:rsidRPr="0022128F">
              <w:rPr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3491" w:type="dxa"/>
            <w:tcBorders>
              <w:bottom w:val="nil"/>
              <w:right w:val="single" w:sz="4" w:space="0" w:color="000000"/>
            </w:tcBorders>
          </w:tcPr>
          <w:p w:rsidR="0022128F" w:rsidRPr="0022128F" w:rsidRDefault="007F4428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7F4428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7F4428" w:rsidRPr="0022128F" w:rsidTr="007F4428">
        <w:trPr>
          <w:trHeight w:val="1044"/>
        </w:trPr>
        <w:tc>
          <w:tcPr>
            <w:tcW w:w="2977" w:type="dxa"/>
            <w:vMerge w:val="restart"/>
            <w:tcBorders>
              <w:top w:val="nil"/>
            </w:tcBorders>
          </w:tcPr>
          <w:p w:rsidR="0022128F" w:rsidRPr="0022128F" w:rsidRDefault="0022128F" w:rsidP="00DD0D8C">
            <w:pPr>
              <w:spacing w:before="58"/>
              <w:ind w:left="117" w:right="105" w:firstLine="6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i/>
                <w:sz w:val="20"/>
                <w:szCs w:val="20"/>
                <w:lang w:val="ru-RU" w:eastAsia="en-US"/>
              </w:rPr>
              <w:t>(гражданско-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патриотическое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воспитание, приобщени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е детей к культурному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pacing w:val="-1"/>
                <w:sz w:val="20"/>
                <w:szCs w:val="20"/>
                <w:lang w:val="ru-RU" w:eastAsia="en-US"/>
              </w:rPr>
              <w:t>наследию,экологическое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воспитание)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22128F" w:rsidRPr="0022128F" w:rsidRDefault="0022128F" w:rsidP="00DD0D8C">
            <w:pPr>
              <w:jc w:val="center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22128F" w:rsidRPr="0022128F" w:rsidRDefault="0022128F" w:rsidP="00DD0D8C">
            <w:pPr>
              <w:jc w:val="center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3491" w:type="dxa"/>
            <w:tcBorders>
              <w:top w:val="nil"/>
              <w:right w:val="single" w:sz="4" w:space="0" w:color="000000"/>
            </w:tcBorders>
          </w:tcPr>
          <w:p w:rsidR="0022128F" w:rsidRPr="0022128F" w:rsidRDefault="0022128F" w:rsidP="00DD0D8C">
            <w:pPr>
              <w:jc w:val="center"/>
              <w:rPr>
                <w:sz w:val="20"/>
                <w:szCs w:val="20"/>
                <w:lang w:val="ru-RU" w:eastAsia="en-US"/>
              </w:rPr>
            </w:pPr>
          </w:p>
        </w:tc>
      </w:tr>
      <w:tr w:rsidR="007F4428" w:rsidRPr="0022128F" w:rsidTr="007F4428">
        <w:trPr>
          <w:trHeight w:val="1128"/>
        </w:trPr>
        <w:tc>
          <w:tcPr>
            <w:tcW w:w="2977" w:type="dxa"/>
            <w:vMerge/>
            <w:tcBorders>
              <w:top w:val="nil"/>
            </w:tcBorders>
          </w:tcPr>
          <w:p w:rsidR="0022128F" w:rsidRPr="0022128F" w:rsidRDefault="0022128F" w:rsidP="00DD0D8C">
            <w:pPr>
              <w:jc w:val="center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10" w:type="dxa"/>
          </w:tcPr>
          <w:p w:rsidR="0022128F" w:rsidRPr="0022128F" w:rsidRDefault="007F4428" w:rsidP="00DD0D8C">
            <w:pPr>
              <w:spacing w:before="2"/>
              <w:ind w:left="114" w:right="304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Акция «Письмо солдату»</w:t>
            </w:r>
          </w:p>
        </w:tc>
        <w:tc>
          <w:tcPr>
            <w:tcW w:w="1559" w:type="dxa"/>
          </w:tcPr>
          <w:p w:rsidR="0022128F" w:rsidRPr="0022128F" w:rsidRDefault="0022128F" w:rsidP="00DD0D8C">
            <w:pPr>
              <w:ind w:left="240" w:right="223"/>
              <w:jc w:val="center"/>
              <w:rPr>
                <w:sz w:val="20"/>
                <w:szCs w:val="20"/>
                <w:lang w:eastAsia="en-US"/>
              </w:rPr>
            </w:pPr>
            <w:r w:rsidRPr="0022128F">
              <w:rPr>
                <w:sz w:val="20"/>
                <w:szCs w:val="20"/>
                <w:lang w:eastAsia="en-US"/>
              </w:rPr>
              <w:t>февраль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7F4428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7F4428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22128F" w:rsidRPr="0022128F" w:rsidTr="0022128F">
        <w:trPr>
          <w:trHeight w:val="477"/>
        </w:trPr>
        <w:tc>
          <w:tcPr>
            <w:tcW w:w="10437" w:type="dxa"/>
            <w:gridSpan w:val="4"/>
            <w:tcBorders>
              <w:right w:val="single" w:sz="4" w:space="0" w:color="000000"/>
            </w:tcBorders>
          </w:tcPr>
          <w:p w:rsidR="0022128F" w:rsidRPr="0022128F" w:rsidRDefault="007F4428" w:rsidP="00DD0D8C">
            <w:pPr>
              <w:ind w:left="4377" w:right="4369"/>
              <w:jc w:val="center"/>
              <w:rPr>
                <w:b/>
                <w:sz w:val="20"/>
                <w:szCs w:val="20"/>
                <w:lang w:eastAsia="en-US"/>
              </w:rPr>
            </w:pPr>
            <w:r w:rsidRPr="0022128F">
              <w:rPr>
                <w:b/>
                <w:sz w:val="20"/>
                <w:szCs w:val="20"/>
                <w:lang w:eastAsia="en-US"/>
              </w:rPr>
              <w:t>АПРЕЛЬ</w:t>
            </w:r>
          </w:p>
        </w:tc>
      </w:tr>
      <w:tr w:rsidR="007F4428" w:rsidRPr="0022128F" w:rsidTr="007F4428">
        <w:trPr>
          <w:trHeight w:val="1782"/>
        </w:trPr>
        <w:tc>
          <w:tcPr>
            <w:tcW w:w="2977" w:type="dxa"/>
            <w:vMerge w:val="restart"/>
            <w:tcBorders>
              <w:bottom w:val="nil"/>
            </w:tcBorders>
          </w:tcPr>
          <w:p w:rsidR="0022128F" w:rsidRPr="0022128F" w:rsidRDefault="0022128F" w:rsidP="00DD0D8C">
            <w:pPr>
              <w:spacing w:before="2"/>
              <w:ind w:left="97" w:right="82"/>
              <w:jc w:val="center"/>
              <w:rPr>
                <w:b/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>Общекультурное</w:t>
            </w:r>
            <w:r w:rsidRPr="0022128F">
              <w:rPr>
                <w:b/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b/>
                <w:i/>
                <w:sz w:val="20"/>
                <w:szCs w:val="20"/>
                <w:lang w:val="ru-RU" w:eastAsia="en-US"/>
              </w:rPr>
              <w:t>направление:</w:t>
            </w:r>
          </w:p>
          <w:p w:rsidR="0022128F" w:rsidRPr="0022128F" w:rsidRDefault="0022128F" w:rsidP="00DD0D8C">
            <w:pPr>
              <w:spacing w:before="147"/>
              <w:ind w:left="117" w:right="105" w:firstLine="6"/>
              <w:jc w:val="center"/>
              <w:rPr>
                <w:i/>
                <w:sz w:val="20"/>
                <w:szCs w:val="20"/>
                <w:lang w:val="ru-RU" w:eastAsia="en-US"/>
              </w:rPr>
            </w:pPr>
            <w:r w:rsidRPr="0022128F">
              <w:rPr>
                <w:i/>
                <w:sz w:val="20"/>
                <w:szCs w:val="20"/>
                <w:lang w:val="ru-RU" w:eastAsia="en-US"/>
              </w:rPr>
              <w:t>(гражданско-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патриотическое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воспитание, приобщени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е детей к культурному</w:t>
            </w:r>
            <w:r w:rsidRPr="0022128F">
              <w:rPr>
                <w:i/>
                <w:spacing w:val="1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pacing w:val="-1"/>
                <w:sz w:val="20"/>
                <w:szCs w:val="20"/>
                <w:lang w:val="ru-RU" w:eastAsia="en-US"/>
              </w:rPr>
              <w:t>наследию,экологическое</w:t>
            </w:r>
            <w:r w:rsidRPr="0022128F">
              <w:rPr>
                <w:i/>
                <w:spacing w:val="-67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i/>
                <w:sz w:val="20"/>
                <w:szCs w:val="20"/>
                <w:lang w:val="ru-RU" w:eastAsia="en-US"/>
              </w:rPr>
              <w:t>воспитание)</w:t>
            </w:r>
          </w:p>
        </w:tc>
        <w:tc>
          <w:tcPr>
            <w:tcW w:w="2410" w:type="dxa"/>
          </w:tcPr>
          <w:p w:rsidR="0022128F" w:rsidRPr="0022128F" w:rsidRDefault="006E1786" w:rsidP="00DD0D8C">
            <w:pPr>
              <w:ind w:left="114" w:right="775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«Я в космос полечу», викторина для обучающихся среднего звена</w:t>
            </w:r>
          </w:p>
        </w:tc>
        <w:tc>
          <w:tcPr>
            <w:tcW w:w="1559" w:type="dxa"/>
          </w:tcPr>
          <w:p w:rsidR="0022128F" w:rsidRPr="0022128F" w:rsidRDefault="006E1786" w:rsidP="00DD0D8C">
            <w:pPr>
              <w:ind w:left="237" w:right="223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апрель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6E1786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6E1786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7F4428" w:rsidRPr="0022128F" w:rsidTr="007F4428">
        <w:trPr>
          <w:trHeight w:val="1128"/>
        </w:trPr>
        <w:tc>
          <w:tcPr>
            <w:tcW w:w="2977" w:type="dxa"/>
            <w:vMerge/>
            <w:tcBorders>
              <w:top w:val="nil"/>
              <w:bottom w:val="nil"/>
            </w:tcBorders>
          </w:tcPr>
          <w:p w:rsidR="0022128F" w:rsidRPr="0022128F" w:rsidRDefault="0022128F" w:rsidP="00DD0D8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:rsidR="0022128F" w:rsidRPr="0022128F" w:rsidRDefault="006E1786" w:rsidP="00DD0D8C">
            <w:pPr>
              <w:ind w:left="114"/>
              <w:jc w:val="center"/>
              <w:rPr>
                <w:sz w:val="20"/>
                <w:szCs w:val="20"/>
                <w:lang w:val="ru-RU" w:eastAsia="en-US"/>
              </w:rPr>
            </w:pPr>
            <w:r w:rsidRPr="0022128F">
              <w:rPr>
                <w:sz w:val="20"/>
                <w:szCs w:val="20"/>
                <w:lang w:val="ru-RU" w:eastAsia="en-US"/>
              </w:rPr>
              <w:t>Беседа по теме «День</w:t>
            </w:r>
            <w:r w:rsidRPr="0022128F">
              <w:rPr>
                <w:spacing w:val="-68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spacing w:val="-68"/>
                <w:sz w:val="20"/>
                <w:szCs w:val="20"/>
                <w:lang w:val="ru-RU" w:eastAsia="en-US"/>
              </w:rPr>
              <w:t xml:space="preserve"> </w:t>
            </w:r>
            <w:r w:rsidRPr="0022128F">
              <w:rPr>
                <w:sz w:val="20"/>
                <w:szCs w:val="20"/>
                <w:lang w:val="ru-RU" w:eastAsia="en-US"/>
              </w:rPr>
              <w:t>Земли»</w:t>
            </w:r>
          </w:p>
        </w:tc>
        <w:tc>
          <w:tcPr>
            <w:tcW w:w="1559" w:type="dxa"/>
          </w:tcPr>
          <w:p w:rsidR="0022128F" w:rsidRPr="0022128F" w:rsidRDefault="006E1786" w:rsidP="00DD0D8C">
            <w:pPr>
              <w:ind w:left="237" w:right="223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апрель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6E1786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6E1786">
              <w:rPr>
                <w:sz w:val="20"/>
                <w:szCs w:val="20"/>
                <w:lang w:eastAsia="en-US"/>
              </w:rPr>
              <w:t>Шарипова О.В</w:t>
            </w:r>
          </w:p>
        </w:tc>
      </w:tr>
      <w:tr w:rsidR="0022128F" w:rsidRPr="0022128F" w:rsidTr="0022128F">
        <w:trPr>
          <w:trHeight w:val="477"/>
        </w:trPr>
        <w:tc>
          <w:tcPr>
            <w:tcW w:w="10437" w:type="dxa"/>
            <w:gridSpan w:val="4"/>
            <w:tcBorders>
              <w:right w:val="single" w:sz="4" w:space="0" w:color="000000"/>
            </w:tcBorders>
          </w:tcPr>
          <w:p w:rsidR="0022128F" w:rsidRPr="0022128F" w:rsidRDefault="007F4428" w:rsidP="00DD0D8C">
            <w:pPr>
              <w:ind w:left="4379" w:right="4366"/>
              <w:jc w:val="center"/>
              <w:rPr>
                <w:b/>
                <w:sz w:val="20"/>
                <w:szCs w:val="20"/>
                <w:lang w:eastAsia="en-US"/>
              </w:rPr>
            </w:pPr>
            <w:r w:rsidRPr="007F4428">
              <w:rPr>
                <w:b/>
                <w:sz w:val="20"/>
                <w:szCs w:val="20"/>
                <w:lang w:eastAsia="en-US"/>
              </w:rPr>
              <w:t>МАЙ</w:t>
            </w:r>
          </w:p>
        </w:tc>
      </w:tr>
      <w:tr w:rsidR="007F4428" w:rsidRPr="0022128F" w:rsidTr="007F4428">
        <w:trPr>
          <w:trHeight w:val="1453"/>
        </w:trPr>
        <w:tc>
          <w:tcPr>
            <w:tcW w:w="2977" w:type="dxa"/>
            <w:tcBorders>
              <w:bottom w:val="single" w:sz="4" w:space="0" w:color="auto"/>
            </w:tcBorders>
          </w:tcPr>
          <w:p w:rsidR="0022128F" w:rsidRPr="0022128F" w:rsidRDefault="0022128F" w:rsidP="00DD0D8C">
            <w:pPr>
              <w:spacing w:before="2"/>
              <w:ind w:left="97" w:right="82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 w:rsidRPr="0022128F">
              <w:rPr>
                <w:b/>
                <w:i/>
                <w:sz w:val="20"/>
                <w:szCs w:val="20"/>
                <w:lang w:eastAsia="en-US"/>
              </w:rPr>
              <w:t>Общекультурное</w:t>
            </w:r>
            <w:r w:rsidRPr="0022128F">
              <w:rPr>
                <w:b/>
                <w:i/>
                <w:spacing w:val="-67"/>
                <w:sz w:val="20"/>
                <w:szCs w:val="20"/>
                <w:lang w:eastAsia="en-US"/>
              </w:rPr>
              <w:t xml:space="preserve"> </w:t>
            </w:r>
            <w:r w:rsidRPr="0022128F">
              <w:rPr>
                <w:b/>
                <w:i/>
                <w:sz w:val="20"/>
                <w:szCs w:val="20"/>
                <w:lang w:eastAsia="en-US"/>
              </w:rPr>
              <w:t>направление:</w:t>
            </w:r>
          </w:p>
          <w:p w:rsidR="0022128F" w:rsidRPr="0022128F" w:rsidRDefault="0022128F" w:rsidP="00DD0D8C">
            <w:pPr>
              <w:spacing w:before="133"/>
              <w:ind w:left="547" w:right="534" w:firstLine="5"/>
              <w:jc w:val="center"/>
              <w:rPr>
                <w:i/>
                <w:sz w:val="20"/>
                <w:szCs w:val="20"/>
                <w:lang w:eastAsia="en-US"/>
              </w:rPr>
            </w:pPr>
            <w:r w:rsidRPr="0022128F">
              <w:rPr>
                <w:i/>
                <w:sz w:val="20"/>
                <w:szCs w:val="20"/>
                <w:lang w:eastAsia="en-US"/>
              </w:rPr>
              <w:t>(гражданско-</w:t>
            </w:r>
            <w:r w:rsidRPr="0022128F">
              <w:rPr>
                <w:i/>
                <w:spacing w:val="1"/>
                <w:sz w:val="20"/>
                <w:szCs w:val="20"/>
                <w:lang w:eastAsia="en-US"/>
              </w:rPr>
              <w:t xml:space="preserve"> </w:t>
            </w:r>
            <w:r w:rsidRPr="0022128F">
              <w:rPr>
                <w:i/>
                <w:spacing w:val="-1"/>
                <w:sz w:val="20"/>
                <w:szCs w:val="20"/>
                <w:lang w:eastAsia="en-US"/>
              </w:rPr>
              <w:t>патриотическое</w:t>
            </w:r>
          </w:p>
        </w:tc>
        <w:tc>
          <w:tcPr>
            <w:tcW w:w="2410" w:type="dxa"/>
          </w:tcPr>
          <w:p w:rsidR="0022128F" w:rsidRPr="0022128F" w:rsidRDefault="006E1786" w:rsidP="00DD0D8C">
            <w:pPr>
              <w:ind w:left="114" w:right="308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«Этот день победы, порохом пропах», театрализованная постановка</w:t>
            </w:r>
          </w:p>
        </w:tc>
        <w:tc>
          <w:tcPr>
            <w:tcW w:w="1559" w:type="dxa"/>
          </w:tcPr>
          <w:p w:rsidR="0022128F" w:rsidRPr="0022128F" w:rsidRDefault="006E1786" w:rsidP="00DD0D8C">
            <w:pPr>
              <w:ind w:left="238" w:right="223"/>
              <w:jc w:val="center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май</w:t>
            </w:r>
          </w:p>
        </w:tc>
        <w:tc>
          <w:tcPr>
            <w:tcW w:w="3491" w:type="dxa"/>
            <w:tcBorders>
              <w:right w:val="single" w:sz="4" w:space="0" w:color="000000"/>
            </w:tcBorders>
          </w:tcPr>
          <w:p w:rsidR="0022128F" w:rsidRPr="0022128F" w:rsidRDefault="006E1786" w:rsidP="00DD0D8C">
            <w:pPr>
              <w:ind w:left="115" w:right="396"/>
              <w:jc w:val="center"/>
              <w:rPr>
                <w:sz w:val="20"/>
                <w:szCs w:val="20"/>
                <w:lang w:eastAsia="en-US"/>
              </w:rPr>
            </w:pPr>
            <w:r w:rsidRPr="006E1786">
              <w:rPr>
                <w:spacing w:val="-1"/>
                <w:sz w:val="20"/>
                <w:szCs w:val="20"/>
                <w:lang w:val="ru-RU" w:eastAsia="en-US"/>
              </w:rPr>
              <w:t>Шарипова О.В</w:t>
            </w:r>
          </w:p>
        </w:tc>
      </w:tr>
    </w:tbl>
    <w:p w:rsidR="001764DB" w:rsidRPr="00DD0D8C" w:rsidRDefault="001764DB" w:rsidP="00DD0D8C">
      <w:pPr>
        <w:ind w:left="-567"/>
        <w:jc w:val="center"/>
        <w:rPr>
          <w:sz w:val="20"/>
          <w:szCs w:val="20"/>
        </w:rPr>
      </w:pPr>
    </w:p>
    <w:p w:rsidR="001764DB" w:rsidRPr="00DD0D8C" w:rsidRDefault="001764DB" w:rsidP="00DD0D8C">
      <w:pPr>
        <w:ind w:left="-567"/>
        <w:jc w:val="center"/>
        <w:rPr>
          <w:sz w:val="20"/>
          <w:szCs w:val="20"/>
        </w:rPr>
      </w:pPr>
    </w:p>
    <w:tbl>
      <w:tblPr>
        <w:tblStyle w:val="TableNormal2"/>
        <w:tblpPr w:leftFromText="180" w:rightFromText="180" w:horzAnchor="margin" w:tblpXSpec="center" w:tblpY="-390"/>
        <w:tblW w:w="1031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2268"/>
        <w:gridCol w:w="1559"/>
        <w:gridCol w:w="3505"/>
      </w:tblGrid>
      <w:tr w:rsidR="007F4428" w:rsidRPr="00DD0D8C" w:rsidTr="008051FC">
        <w:trPr>
          <w:trHeight w:val="472"/>
        </w:trPr>
        <w:tc>
          <w:tcPr>
            <w:tcW w:w="10317" w:type="dxa"/>
            <w:gridSpan w:val="4"/>
            <w:tcBorders>
              <w:right w:val="single" w:sz="4" w:space="0" w:color="000000"/>
            </w:tcBorders>
          </w:tcPr>
          <w:p w:rsidR="007F4428" w:rsidRPr="00DD0D8C" w:rsidRDefault="007F4428" w:rsidP="008051FC">
            <w:pPr>
              <w:pStyle w:val="TableParagraph"/>
              <w:ind w:left="4377" w:right="4369"/>
              <w:jc w:val="center"/>
              <w:rPr>
                <w:b/>
                <w:sz w:val="20"/>
                <w:szCs w:val="20"/>
              </w:rPr>
            </w:pPr>
            <w:r w:rsidRPr="0022128F">
              <w:rPr>
                <w:b/>
                <w:sz w:val="20"/>
                <w:szCs w:val="20"/>
              </w:rPr>
              <w:t>МАРТ</w:t>
            </w:r>
          </w:p>
        </w:tc>
      </w:tr>
      <w:tr w:rsidR="007F4428" w:rsidRPr="00DD0D8C" w:rsidTr="007F4428">
        <w:trPr>
          <w:trHeight w:val="1115"/>
        </w:trPr>
        <w:tc>
          <w:tcPr>
            <w:tcW w:w="2985" w:type="dxa"/>
            <w:vMerge w:val="restart"/>
          </w:tcPr>
          <w:p w:rsidR="007F4428" w:rsidRPr="007F4428" w:rsidRDefault="007F4428" w:rsidP="008051FC">
            <w:pPr>
              <w:pStyle w:val="TableParagraph"/>
              <w:spacing w:before="2"/>
              <w:ind w:left="97" w:right="85"/>
              <w:jc w:val="center"/>
              <w:rPr>
                <w:b/>
                <w:i/>
                <w:sz w:val="20"/>
                <w:szCs w:val="20"/>
                <w:lang w:val="ru-RU"/>
              </w:rPr>
            </w:pPr>
            <w:r w:rsidRPr="007F4428">
              <w:rPr>
                <w:b/>
                <w:i/>
                <w:sz w:val="20"/>
                <w:szCs w:val="20"/>
                <w:lang w:val="ru-RU"/>
              </w:rPr>
              <w:t>Духовно-нравственное</w:t>
            </w:r>
            <w:r w:rsidRPr="007F4428">
              <w:rPr>
                <w:b/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7F4428">
              <w:rPr>
                <w:b/>
                <w:i/>
                <w:sz w:val="20"/>
                <w:szCs w:val="20"/>
                <w:lang w:val="ru-RU"/>
              </w:rPr>
              <w:t>направление:</w:t>
            </w:r>
          </w:p>
          <w:p w:rsidR="007F4428" w:rsidRPr="007F4428" w:rsidRDefault="007F4428" w:rsidP="008051FC">
            <w:pPr>
              <w:pStyle w:val="TableParagraph"/>
              <w:spacing w:before="147"/>
              <w:ind w:left="97" w:right="81"/>
              <w:jc w:val="center"/>
              <w:rPr>
                <w:i/>
                <w:sz w:val="20"/>
                <w:szCs w:val="20"/>
                <w:lang w:val="ru-RU"/>
              </w:rPr>
            </w:pPr>
            <w:r w:rsidRPr="007F4428">
              <w:rPr>
                <w:i/>
                <w:sz w:val="20"/>
                <w:szCs w:val="20"/>
                <w:lang w:val="ru-RU"/>
              </w:rPr>
              <w:t>(нравственно-</w:t>
            </w:r>
            <w:r w:rsidRPr="007F4428">
              <w:rPr>
                <w:i/>
                <w:spacing w:val="-67"/>
                <w:sz w:val="20"/>
                <w:szCs w:val="20"/>
                <w:lang w:val="ru-RU"/>
              </w:rPr>
              <w:t xml:space="preserve"> </w:t>
            </w:r>
            <w:r w:rsidRPr="007F4428">
              <w:rPr>
                <w:i/>
                <w:sz w:val="20"/>
                <w:szCs w:val="20"/>
                <w:lang w:val="ru-RU"/>
              </w:rPr>
              <w:t>эстетическое</w:t>
            </w:r>
          </w:p>
          <w:p w:rsidR="007F4428" w:rsidRPr="007F4428" w:rsidRDefault="007F4428" w:rsidP="008051FC">
            <w:pPr>
              <w:pStyle w:val="TableParagraph"/>
              <w:spacing w:before="3"/>
              <w:ind w:left="97" w:right="87"/>
              <w:jc w:val="center"/>
              <w:rPr>
                <w:i/>
                <w:sz w:val="20"/>
                <w:szCs w:val="20"/>
                <w:lang w:val="ru-RU"/>
              </w:rPr>
            </w:pPr>
            <w:r w:rsidRPr="007F4428">
              <w:rPr>
                <w:i/>
                <w:sz w:val="20"/>
                <w:szCs w:val="20"/>
                <w:lang w:val="ru-RU"/>
              </w:rPr>
              <w:t>воспитание, семейное</w:t>
            </w:r>
            <w:r w:rsidRPr="007F4428">
              <w:rPr>
                <w:i/>
                <w:spacing w:val="-68"/>
                <w:sz w:val="20"/>
                <w:szCs w:val="20"/>
                <w:lang w:val="ru-RU"/>
              </w:rPr>
              <w:t xml:space="preserve"> </w:t>
            </w:r>
            <w:r w:rsidRPr="007F4428">
              <w:rPr>
                <w:i/>
                <w:sz w:val="20"/>
                <w:szCs w:val="20"/>
                <w:lang w:val="ru-RU"/>
              </w:rPr>
              <w:t>воспитание</w:t>
            </w:r>
          </w:p>
        </w:tc>
        <w:tc>
          <w:tcPr>
            <w:tcW w:w="2268" w:type="dxa"/>
          </w:tcPr>
          <w:p w:rsidR="007F4428" w:rsidRPr="007F4428" w:rsidRDefault="007F4428" w:rsidP="008051FC">
            <w:pPr>
              <w:pStyle w:val="TableParagraph"/>
              <w:ind w:left="114" w:right="14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«Я целую твои руки, моя родная», праздничный концерт для прекрасной половины человечества</w:t>
            </w:r>
          </w:p>
        </w:tc>
        <w:tc>
          <w:tcPr>
            <w:tcW w:w="1559" w:type="dxa"/>
          </w:tcPr>
          <w:p w:rsidR="007F4428" w:rsidRPr="00DD0D8C" w:rsidRDefault="007F4428" w:rsidP="008051FC">
            <w:pPr>
              <w:pStyle w:val="TableParagraph"/>
              <w:ind w:left="238" w:right="2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3505" w:type="dxa"/>
            <w:tcBorders>
              <w:right w:val="single" w:sz="4" w:space="0" w:color="000000"/>
            </w:tcBorders>
          </w:tcPr>
          <w:p w:rsidR="007F4428" w:rsidRPr="00DD0D8C" w:rsidRDefault="007F4428" w:rsidP="008051FC">
            <w:pPr>
              <w:pStyle w:val="TableParagraph"/>
              <w:ind w:left="115" w:right="396"/>
              <w:jc w:val="center"/>
              <w:rPr>
                <w:sz w:val="20"/>
                <w:szCs w:val="20"/>
              </w:rPr>
            </w:pPr>
            <w:r w:rsidRPr="007F4428">
              <w:rPr>
                <w:sz w:val="20"/>
                <w:szCs w:val="20"/>
              </w:rPr>
              <w:t>Шарипова О.В</w:t>
            </w:r>
          </w:p>
        </w:tc>
      </w:tr>
      <w:tr w:rsidR="007F4428" w:rsidRPr="00DD0D8C" w:rsidTr="007F4428">
        <w:trPr>
          <w:trHeight w:val="1101"/>
        </w:trPr>
        <w:tc>
          <w:tcPr>
            <w:tcW w:w="2985" w:type="dxa"/>
            <w:vMerge/>
            <w:tcBorders>
              <w:top w:val="nil"/>
            </w:tcBorders>
          </w:tcPr>
          <w:p w:rsidR="007F4428" w:rsidRPr="00DD0D8C" w:rsidRDefault="007F4428" w:rsidP="008051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7F4428" w:rsidRPr="007F4428" w:rsidRDefault="007F4428" w:rsidP="008051FC">
            <w:pPr>
              <w:pStyle w:val="TableParagraph"/>
              <w:ind w:left="114" w:right="22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Круглый стол на тему «Ты женщина и этим все сказано»</w:t>
            </w:r>
          </w:p>
        </w:tc>
        <w:tc>
          <w:tcPr>
            <w:tcW w:w="1559" w:type="dxa"/>
          </w:tcPr>
          <w:p w:rsidR="007F4428" w:rsidRPr="007F4428" w:rsidRDefault="007F4428" w:rsidP="008051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март</w:t>
            </w:r>
          </w:p>
        </w:tc>
        <w:tc>
          <w:tcPr>
            <w:tcW w:w="3505" w:type="dxa"/>
            <w:tcBorders>
              <w:right w:val="single" w:sz="4" w:space="0" w:color="000000"/>
            </w:tcBorders>
          </w:tcPr>
          <w:p w:rsidR="007F4428" w:rsidRPr="007F4428" w:rsidRDefault="007F4428" w:rsidP="008051FC">
            <w:pPr>
              <w:pStyle w:val="TableParagraph"/>
              <w:ind w:left="115" w:right="396"/>
              <w:jc w:val="center"/>
              <w:rPr>
                <w:sz w:val="20"/>
                <w:szCs w:val="20"/>
                <w:lang w:val="ru-RU"/>
              </w:rPr>
            </w:pPr>
            <w:r w:rsidRPr="007F4428">
              <w:rPr>
                <w:sz w:val="20"/>
                <w:szCs w:val="20"/>
                <w:lang w:val="ru-RU"/>
              </w:rPr>
              <w:t>Шарипова О.В</w:t>
            </w:r>
          </w:p>
        </w:tc>
      </w:tr>
    </w:tbl>
    <w:p w:rsidR="0022128F" w:rsidRPr="00DD0D8C" w:rsidRDefault="0022128F" w:rsidP="00DD0D8C">
      <w:pPr>
        <w:ind w:left="-567"/>
        <w:jc w:val="center"/>
        <w:rPr>
          <w:sz w:val="20"/>
          <w:szCs w:val="20"/>
        </w:rPr>
      </w:pPr>
    </w:p>
    <w:p w:rsidR="0022128F" w:rsidRPr="00DD0D8C" w:rsidRDefault="0022128F" w:rsidP="00DD0D8C">
      <w:pPr>
        <w:ind w:left="-567"/>
        <w:jc w:val="center"/>
        <w:rPr>
          <w:sz w:val="20"/>
          <w:szCs w:val="20"/>
        </w:rPr>
      </w:pPr>
    </w:p>
    <w:p w:rsidR="0022128F" w:rsidRDefault="0022128F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E616F0" w:rsidP="001764DB">
      <w:pPr>
        <w:spacing w:line="360" w:lineRule="auto"/>
        <w:ind w:left="-567"/>
      </w:pPr>
      <w:r w:rsidRPr="00E616F0">
        <w:object w:dxaOrig="9355" w:dyaOrig="12427">
          <v:shape id="_x0000_i1027" type="#_x0000_t75" style="width:468pt;height:621pt" o:ole="">
            <v:imagedata r:id="rId11" o:title=""/>
          </v:shape>
          <o:OLEObject Type="Embed" ProgID="Word.Document.12" ShapeID="_x0000_i1027" DrawAspect="Content" ObjectID="_1762665447" r:id="rId12">
            <o:FieldCodes>\s</o:FieldCodes>
          </o:OLEObject>
        </w:object>
      </w: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9851B7" w:rsidRDefault="009851B7" w:rsidP="009851B7">
      <w:pPr>
        <w:spacing w:before="100" w:beforeAutospacing="1" w:after="100" w:afterAutospacing="1" w:line="360" w:lineRule="auto"/>
        <w:jc w:val="right"/>
        <w:rPr>
          <w:b/>
        </w:rPr>
      </w:pPr>
      <w:r>
        <w:rPr>
          <w:b/>
        </w:rPr>
        <w:t>Приложение №2</w:t>
      </w:r>
    </w:p>
    <w:p w:rsidR="009851B7" w:rsidRDefault="009851B7" w:rsidP="009851B7">
      <w:pPr>
        <w:spacing w:before="100" w:beforeAutospacing="1" w:after="100" w:afterAutospacing="1" w:line="360" w:lineRule="auto"/>
        <w:jc w:val="center"/>
      </w:pPr>
      <w:r>
        <w:t>Календарный – учебный график</w:t>
      </w:r>
    </w:p>
    <w:tbl>
      <w:tblPr>
        <w:tblW w:w="11340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135"/>
        <w:gridCol w:w="992"/>
        <w:gridCol w:w="2671"/>
        <w:gridCol w:w="2265"/>
        <w:gridCol w:w="975"/>
        <w:gridCol w:w="18"/>
        <w:gridCol w:w="12"/>
        <w:gridCol w:w="18"/>
        <w:gridCol w:w="12"/>
        <w:gridCol w:w="974"/>
        <w:gridCol w:w="1701"/>
      </w:tblGrid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п/п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Дата проведения</w:t>
            </w:r>
          </w:p>
          <w:p w:rsidR="009851B7" w:rsidRDefault="009851B7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color w:val="000000"/>
              </w:rPr>
              <w:t>(понедельно)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Фактическая дата проведения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занятия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 проведения занятия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Теория</w:t>
            </w: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 контроля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  <w:p w:rsidR="009851B7" w:rsidRDefault="009851B7">
            <w:pPr>
              <w:jc w:val="center"/>
              <w:rPr>
                <w:rFonts w:eastAsiaTheme="minorEastAsia"/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04.09.2023 – 08.09.2023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Вводное занятие. Знакомство с планом работы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Анкета «Ваши предложения по работе творческого объединения.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Беседа, просмотр  видео по теме.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11.09.2023-</w:t>
            </w:r>
          </w:p>
          <w:p w:rsidR="009851B7" w:rsidRDefault="009851B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15.09.2023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История театра. Театр, как вид искусства.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Знакомство с особенностями современного театра как вида искусства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Занятие – зачет,   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Конкурсы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18.09.2023-22.09.2023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Место театра в жизни общества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Общее представление о видах и жанрах театрального искусства: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rPr>
                <w:color w:val="000000"/>
              </w:rPr>
            </w:pPr>
          </w:p>
          <w:p w:rsidR="009851B7" w:rsidRDefault="009851B7">
            <w:pPr>
              <w:rPr>
                <w:color w:val="000000"/>
              </w:rPr>
            </w:pPr>
          </w:p>
          <w:p w:rsidR="009851B7" w:rsidRDefault="009851B7">
            <w:pPr>
              <w:rPr>
                <w:color w:val="000000"/>
              </w:rPr>
            </w:pPr>
            <w:r>
              <w:rPr>
                <w:color w:val="000000"/>
              </w:rPr>
              <w:t>Наблюдение</w:t>
            </w:r>
          </w:p>
          <w:p w:rsidR="009851B7" w:rsidRDefault="009851B7">
            <w:pPr>
              <w:rPr>
                <w:color w:val="000000"/>
              </w:rPr>
            </w:pP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25.09.2023-29.09.2023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Драматический театр, музыкальный театр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Опера, балет, оперетта, мюзикл, театр кукол, радио и телетеатр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Наблюдение, 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знятие – зачет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rPr>
                <w:color w:val="000000"/>
              </w:rPr>
            </w:pP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02.10.2023-06.10.2023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Творческие игры с использованием имеющегося художественного опыта обучающихся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Просморт театральных постановок Бугульминского драматического театра имени А. Баталова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Конкурсы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Открытое занятие, 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спектакли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09.10.2023-13.10.2023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Игры «Театр в твоей жизни», «Театр в твоем доме»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«Театр на улице», «Школьный театр»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16.10.2023-20.10.2023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Профессиональный театр для детей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Зачем люди ходят в театр?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rPr>
                <w:rFonts w:eastAsiaTheme="minorEastAsia"/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Открытое занятие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23.10.2023-27.10.2023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Упражнения-тренинги «Так и не так в театре» (готовимся, приходим, смотрим). 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Занятие – тренинг по культуре поведения «Как себя вести в театре»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соревнование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30.10.2023-03.11.2023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Закрепление раздела по теме «Театр». Просмотр фотографий, диски с записями спектаклей.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Многообразие выразительных средств в театре.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06.11.2023-10.11.2023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Знакомство с драматургией, декорациями, костюмами, гримом, музыкальным и шумовым оформлением.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Тренинги на внимание: «поймать хлопок», «Невидимая нить», «Большое зеркало»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– праздник, наблюдение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13.11.2023-17.11.2023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Значение и поведение в актерском искусстве.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Упражнения на коллективную согласованность действий (одновременно, друг за другом, вовремя)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 Игровое занятие.</w:t>
            </w: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Соревнование, конкурсы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20.11.2023-24.11.2023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Воспитывающие ситуации «Что будет, если я буду играть один».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Превращение заданного предмета с помощью действий во что-то другое (индивидуально, с помощниками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 Игровое занятие.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27.11.2023-01.12.2023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Карточки с заданиями на самостоятельную импровизацию.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Бессловесные и словесные действия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 Репетиция театральной постановки.</w:t>
            </w: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color w:val="000000"/>
              </w:rPr>
              <w:t>Наблюдение, 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04.12.2023-08.12.2023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Психофизическая выразительность речи.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Выполнение этюдов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 Репетиция театральной постановки.</w:t>
            </w: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color w:val="000000"/>
              </w:rPr>
              <w:t>спектакль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11.12.2023-15.12.2023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Упражнения-тренинги: «Я сегодня – это….»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Этюды на пословицы и поговорки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Коллективная форма проведения. Открытое занятие для родителей. Театральное представление.</w:t>
            </w: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Конкурсы, 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18.12.2023-22.12.2023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Кралатые выражения, сюжетные стихи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Картины – одиночные, парные, групповые, без слов и с минимальным использованием текста.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25.12.2023-29.12.2023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Закрепление раздела актерская грамота.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Художественное чтение как вид исполнительского искусства. Роль чтения вслух в повышении общей читательской культуры.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– зачет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фестиваль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08.01.2024-12.01.2024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Отработка навыка правильного дыхания при чтении и сознательного управления речеголосовым аппаратом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Упражнения на рождение звука: «Бамбук», «Корни», «Фонарь», «Антенна»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и индивидуальная форма проведения 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</w:tc>
        <w:tc>
          <w:tcPr>
            <w:tcW w:w="10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– зачет,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конкурсы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15.01.2024-19.01.2024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Логика речи. Понятие о фразе. Фраза простая и сложная.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Артикуляционная гимнастика: упражнения для губ «Улыбка-хоботок», «Часы», «Шторки», упражнения для языка: «Уколы». Чтение отрывков и литературных анекдотов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Открытое занятие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22.01.2024-26.01.2024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Сценическое движение.  Движенческая подготовка актера. Развитие психофизического аппарата.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Разминка плечевого пояса «Ветреная мельница», «Миксер», «Пружина», и т.д.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 и индивидуальная форма проведения.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соревнование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29.01.2024-02.02.2024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Сценические падения, падения вперед согнувшись, падение назад на спину.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Обучение танцу и искусству танцевальной импровизации. «В поисках собственного стиля», «Танец-шествие», «Мазурка», «Вальс дружбы»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-конкурс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05.02.2024-09.02.2024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Универсальная разминка. Элементы разных по стилю танцевальных форм. Классический танец, народный, вальсовый шаг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Пьеса-основа спектакля.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Коллективная форма проведения. Занятие праздник с родителями.</w:t>
            </w:r>
          </w:p>
        </w:tc>
        <w:tc>
          <w:tcPr>
            <w:tcW w:w="1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color w:val="000000"/>
              </w:rPr>
              <w:t>Наблюдение, открытое – занятие праздник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12.02.2024-16.02.2024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Особенности композиционного построения пьесы: ее экспозиция, завязка, кульминация, и развязка.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Время в пьесе. Персонажи – действующие лица спектакля.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и индивидуальная форма проведения. Тематическое занятие.</w:t>
            </w:r>
          </w:p>
        </w:tc>
        <w:tc>
          <w:tcPr>
            <w:tcW w:w="1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конкурсы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19.02.2024-23.02.2024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Работа над выбранной пьесой, осмысление сюжета, выделение основных событий. Определение главной темы, идеи.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Общий разговор о замысле спектакля. Чтение и обсуждение пьесы.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 Мозговой штурм.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26.02.2024-01.03.2024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Повествовательный и драматический текст.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Речевая характеристика персонажа. Речевое и внеречевое поведение 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Коллективная форма проведения. Занятие праздник с родителями.</w:t>
            </w:r>
          </w:p>
        </w:tc>
        <w:tc>
          <w:tcPr>
            <w:tcW w:w="1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04.03.2024-07.03.2024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Монолог и диалог.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Работа по карточкам «от прозы к драматическому диалогу».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Игровое занятие.</w:t>
            </w:r>
          </w:p>
        </w:tc>
        <w:tc>
          <w:tcPr>
            <w:tcW w:w="1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-конкурс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11.03.2024-15.03.2024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«Сфера диалога и сфера игры», «Кто это сказал?».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Выразительное чтение по ролям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Игровое занятие.</w:t>
            </w:r>
          </w:p>
          <w:p w:rsidR="009851B7" w:rsidRDefault="009851B7">
            <w:pPr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 соревнование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18.03.2024-22.03.2024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Расстановка ударения в тексте, упражнения на коллективную согласованность действий.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Отработка логического соединения текста и движения. Постановочная работа по ролям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и индивидуальная форма проведения. Репетиция.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Наблюдение,</w:t>
            </w: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25.03.2024-29.03.2024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Театральный грим. Костюм.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Отражение сценического образа при помощи грима. Грим как один из способов достижения выразительности: обычный, эстрадный, характерный.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Беседа.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и и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ндивидуальная форма проведения. 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Конкурс, праздник, концерт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01.04.2024-05.04.2024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Приемы накладывания грима. Создание эскизов грима для героев выбранной пьесы.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Костюм - один из основных элементов, влияющих на представление об образе и характере.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08.04.2024-12.04.2024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Рефераты на тему «Эпохи в зеркале моды»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Соединение  сцен, эпизодов, репетиции в декорациях, с реквизитом, в костюмах, с музыкальным и световым оформлением.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Репетиция.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Спектакль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15.04.2024-19.04.2024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Сводные репетиции, репетиции с объединением всех выразительных средств. Генеральная репетиция.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Знакомство с методикой проведения и организации досуговых мероприятий.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Спектакль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22.04.2024-26.04.2024</w:t>
            </w: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Тематическое планирование, разработка сценариев.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 в подготовке досуговых мероприятий внутри учреждения.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Оформление газеты «В мире театра».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Занятие - зачет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29.04.2024-03.05.2024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Вечера, праздники, конкурсы.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Знакомство с экспозициями музеев нашего города.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Групповая форма проведения. </w:t>
            </w:r>
          </w:p>
          <w:p w:rsidR="009851B7" w:rsidRDefault="009851B7">
            <w:pPr>
              <w:jc w:val="center"/>
              <w:rPr>
                <w:rFonts w:eastAsiaTheme="minorEastAsia"/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</w:t>
            </w:r>
          </w:p>
        </w:tc>
      </w:tr>
      <w:tr w:rsidR="009851B7" w:rsidTr="009851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06.05.2024-10.05.2024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Экскурсии на природу.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Посещение театра.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Групповая форма проведения. Тематическое занятие.</w:t>
            </w:r>
          </w:p>
          <w:p w:rsidR="009851B7" w:rsidRDefault="009851B7">
            <w:pPr>
              <w:rPr>
                <w:rFonts w:eastAsiaTheme="minorEastAsia"/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Открытое занятие, концерты отчетные</w:t>
            </w:r>
          </w:p>
        </w:tc>
      </w:tr>
      <w:tr w:rsidR="009851B7" w:rsidTr="009851B7">
        <w:trPr>
          <w:trHeight w:val="20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13.05.2024-17.05.2024</w:t>
            </w: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9851B7" w:rsidRDefault="009851B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20.05.2024-24.05.2024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Правила ТБ, ПДД</w:t>
            </w: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Викторина по разделам программы обучения за год, блиц-турнир, зачет.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rPr>
                <w:bCs/>
                <w:color w:val="000000"/>
              </w:rPr>
            </w:pP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Коллективная форма проведения. </w:t>
            </w:r>
          </w:p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Праздничное мероприятие.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Зачет, блиц - турнир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</w:p>
          <w:p w:rsidR="009851B7" w:rsidRDefault="009851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Отчетные концерты, творческие отчеты</w:t>
            </w:r>
          </w:p>
          <w:p w:rsidR="009851B7" w:rsidRDefault="009851B7">
            <w:pPr>
              <w:jc w:val="center"/>
              <w:rPr>
                <w:color w:val="000000"/>
              </w:rPr>
            </w:pPr>
          </w:p>
        </w:tc>
      </w:tr>
      <w:tr w:rsidR="009851B7" w:rsidTr="009851B7">
        <w:trPr>
          <w:trHeight w:val="9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1B7" w:rsidRDefault="009851B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51B7" w:rsidRDefault="009851B7">
            <w:pPr>
              <w:rPr>
                <w:b/>
                <w:bCs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851B7" w:rsidRDefault="009851B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</w:t>
            </w:r>
          </w:p>
        </w:tc>
        <w:tc>
          <w:tcPr>
            <w:tcW w:w="103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1B7" w:rsidRDefault="009851B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144</w:t>
            </w:r>
          </w:p>
        </w:tc>
      </w:tr>
    </w:tbl>
    <w:p w:rsidR="009851B7" w:rsidRDefault="009851B7" w:rsidP="009851B7"/>
    <w:p w:rsidR="009851B7" w:rsidRDefault="009851B7" w:rsidP="009851B7">
      <w:pPr>
        <w:rPr>
          <w:rFonts w:asciiTheme="minorHAnsi" w:hAnsiTheme="minorHAnsi" w:cstheme="minorBidi"/>
          <w:sz w:val="22"/>
          <w:szCs w:val="22"/>
        </w:rPr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Default="006E1786" w:rsidP="001764DB">
      <w:pPr>
        <w:spacing w:line="360" w:lineRule="auto"/>
        <w:ind w:left="-567"/>
      </w:pPr>
    </w:p>
    <w:p w:rsidR="006E1786" w:rsidRPr="00F4736E" w:rsidRDefault="006E1786" w:rsidP="001764DB">
      <w:pPr>
        <w:spacing w:line="360" w:lineRule="auto"/>
        <w:ind w:left="-567"/>
      </w:pPr>
    </w:p>
    <w:sectPr w:rsidR="006E1786" w:rsidRPr="00F4736E" w:rsidSect="00911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1FC" w:rsidRDefault="008051FC" w:rsidP="00DD0D8C">
      <w:r>
        <w:separator/>
      </w:r>
    </w:p>
  </w:endnote>
  <w:endnote w:type="continuationSeparator" w:id="0">
    <w:p w:rsidR="008051FC" w:rsidRDefault="008051FC" w:rsidP="00DD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1FC" w:rsidRDefault="008051FC" w:rsidP="00DD0D8C">
      <w:r>
        <w:separator/>
      </w:r>
    </w:p>
  </w:footnote>
  <w:footnote w:type="continuationSeparator" w:id="0">
    <w:p w:rsidR="008051FC" w:rsidRDefault="008051FC" w:rsidP="00DD0D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C0F7A"/>
    <w:multiLevelType w:val="multilevel"/>
    <w:tmpl w:val="D72AED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806AE7"/>
    <w:multiLevelType w:val="multilevel"/>
    <w:tmpl w:val="E840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C0694"/>
    <w:multiLevelType w:val="multilevel"/>
    <w:tmpl w:val="1C9E3DBC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  <w:b/>
      </w:rPr>
    </w:lvl>
  </w:abstractNum>
  <w:abstractNum w:abstractNumId="3" w15:restartNumberingAfterBreak="0">
    <w:nsid w:val="04AB5208"/>
    <w:multiLevelType w:val="multilevel"/>
    <w:tmpl w:val="8FB0E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C51924"/>
    <w:multiLevelType w:val="multilevel"/>
    <w:tmpl w:val="47E21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AE038B"/>
    <w:multiLevelType w:val="multilevel"/>
    <w:tmpl w:val="1F28C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0418CC"/>
    <w:multiLevelType w:val="multilevel"/>
    <w:tmpl w:val="01AEC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6D15CD"/>
    <w:multiLevelType w:val="multilevel"/>
    <w:tmpl w:val="39329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F643DD"/>
    <w:multiLevelType w:val="multilevel"/>
    <w:tmpl w:val="5DF4B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8F5EEB"/>
    <w:multiLevelType w:val="multilevel"/>
    <w:tmpl w:val="598E12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3E0FB4"/>
    <w:multiLevelType w:val="multilevel"/>
    <w:tmpl w:val="2774F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0519A"/>
    <w:multiLevelType w:val="multilevel"/>
    <w:tmpl w:val="97504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4D0F45"/>
    <w:multiLevelType w:val="multilevel"/>
    <w:tmpl w:val="F236CB5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3D120C"/>
    <w:multiLevelType w:val="multilevel"/>
    <w:tmpl w:val="337CA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C752A0"/>
    <w:multiLevelType w:val="multilevel"/>
    <w:tmpl w:val="F130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534AAD"/>
    <w:multiLevelType w:val="hybridMultilevel"/>
    <w:tmpl w:val="656EA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DE60AF0"/>
    <w:multiLevelType w:val="hybridMultilevel"/>
    <w:tmpl w:val="A0764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496286"/>
    <w:multiLevelType w:val="multilevel"/>
    <w:tmpl w:val="19206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890CE7"/>
    <w:multiLevelType w:val="multilevel"/>
    <w:tmpl w:val="32E860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0B3559"/>
    <w:multiLevelType w:val="multilevel"/>
    <w:tmpl w:val="A9ACD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163598"/>
    <w:multiLevelType w:val="multilevel"/>
    <w:tmpl w:val="91AE33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575509A"/>
    <w:multiLevelType w:val="multilevel"/>
    <w:tmpl w:val="DED893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892423B"/>
    <w:multiLevelType w:val="multilevel"/>
    <w:tmpl w:val="3334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0C62F0"/>
    <w:multiLevelType w:val="multilevel"/>
    <w:tmpl w:val="C456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D9766E"/>
    <w:multiLevelType w:val="multilevel"/>
    <w:tmpl w:val="5BB45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4101BB"/>
    <w:multiLevelType w:val="multilevel"/>
    <w:tmpl w:val="4948C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8A5366"/>
    <w:multiLevelType w:val="multilevel"/>
    <w:tmpl w:val="7DC8F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5A32558"/>
    <w:multiLevelType w:val="multilevel"/>
    <w:tmpl w:val="D284A9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66055DB"/>
    <w:multiLevelType w:val="hybridMultilevel"/>
    <w:tmpl w:val="65A019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C51477"/>
    <w:multiLevelType w:val="multilevel"/>
    <w:tmpl w:val="B22A66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0101D98"/>
    <w:multiLevelType w:val="multilevel"/>
    <w:tmpl w:val="33EA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17184E"/>
    <w:multiLevelType w:val="multilevel"/>
    <w:tmpl w:val="1A22069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81193A"/>
    <w:multiLevelType w:val="multilevel"/>
    <w:tmpl w:val="E2DCB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8BC4DA4"/>
    <w:multiLevelType w:val="multilevel"/>
    <w:tmpl w:val="84A6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BE551B"/>
    <w:multiLevelType w:val="multilevel"/>
    <w:tmpl w:val="683409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00408C6"/>
    <w:multiLevelType w:val="multilevel"/>
    <w:tmpl w:val="694E54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5B13CF"/>
    <w:multiLevelType w:val="multilevel"/>
    <w:tmpl w:val="3DB602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CE6DE0"/>
    <w:multiLevelType w:val="hybridMultilevel"/>
    <w:tmpl w:val="61B6FBEE"/>
    <w:lvl w:ilvl="0" w:tplc="4F32BF2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8" w15:restartNumberingAfterBreak="0">
    <w:nsid w:val="711D2AD0"/>
    <w:multiLevelType w:val="multilevel"/>
    <w:tmpl w:val="467C8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4181C09"/>
    <w:multiLevelType w:val="hybridMultilevel"/>
    <w:tmpl w:val="5EC63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3C0286"/>
    <w:multiLevelType w:val="multilevel"/>
    <w:tmpl w:val="0A7C8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4D84868"/>
    <w:multiLevelType w:val="multilevel"/>
    <w:tmpl w:val="021C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EB7AD1"/>
    <w:multiLevelType w:val="hybridMultilevel"/>
    <w:tmpl w:val="DAD0F1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6C23AD2"/>
    <w:multiLevelType w:val="multilevel"/>
    <w:tmpl w:val="872E55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CE239EB"/>
    <w:multiLevelType w:val="multilevel"/>
    <w:tmpl w:val="411AE7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BC23B3"/>
    <w:multiLevelType w:val="multilevel"/>
    <w:tmpl w:val="A0C07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16"/>
  </w:num>
  <w:num w:numId="3">
    <w:abstractNumId w:val="28"/>
  </w:num>
  <w:num w:numId="4">
    <w:abstractNumId w:val="29"/>
  </w:num>
  <w:num w:numId="5">
    <w:abstractNumId w:val="37"/>
  </w:num>
  <w:num w:numId="6">
    <w:abstractNumId w:val="15"/>
  </w:num>
  <w:num w:numId="7">
    <w:abstractNumId w:val="41"/>
  </w:num>
  <w:num w:numId="8">
    <w:abstractNumId w:val="17"/>
  </w:num>
  <w:num w:numId="9">
    <w:abstractNumId w:val="10"/>
  </w:num>
  <w:num w:numId="10">
    <w:abstractNumId w:val="24"/>
  </w:num>
  <w:num w:numId="11">
    <w:abstractNumId w:val="27"/>
  </w:num>
  <w:num w:numId="12">
    <w:abstractNumId w:val="43"/>
  </w:num>
  <w:num w:numId="13">
    <w:abstractNumId w:val="34"/>
  </w:num>
  <w:num w:numId="14">
    <w:abstractNumId w:val="9"/>
  </w:num>
  <w:num w:numId="15">
    <w:abstractNumId w:val="31"/>
  </w:num>
  <w:num w:numId="16">
    <w:abstractNumId w:val="35"/>
  </w:num>
  <w:num w:numId="17">
    <w:abstractNumId w:val="21"/>
  </w:num>
  <w:num w:numId="18">
    <w:abstractNumId w:val="12"/>
  </w:num>
  <w:num w:numId="19">
    <w:abstractNumId w:val="40"/>
  </w:num>
  <w:num w:numId="20">
    <w:abstractNumId w:val="18"/>
  </w:num>
  <w:num w:numId="21">
    <w:abstractNumId w:val="0"/>
  </w:num>
  <w:num w:numId="22">
    <w:abstractNumId w:val="5"/>
  </w:num>
  <w:num w:numId="23">
    <w:abstractNumId w:val="32"/>
  </w:num>
  <w:num w:numId="24">
    <w:abstractNumId w:val="20"/>
  </w:num>
  <w:num w:numId="25">
    <w:abstractNumId w:val="7"/>
  </w:num>
  <w:num w:numId="26">
    <w:abstractNumId w:val="38"/>
  </w:num>
  <w:num w:numId="27">
    <w:abstractNumId w:val="44"/>
  </w:num>
  <w:num w:numId="28">
    <w:abstractNumId w:val="36"/>
  </w:num>
  <w:num w:numId="29">
    <w:abstractNumId w:val="1"/>
  </w:num>
  <w:num w:numId="30">
    <w:abstractNumId w:val="4"/>
  </w:num>
  <w:num w:numId="31">
    <w:abstractNumId w:val="11"/>
  </w:num>
  <w:num w:numId="32">
    <w:abstractNumId w:val="3"/>
  </w:num>
  <w:num w:numId="33">
    <w:abstractNumId w:val="8"/>
  </w:num>
  <w:num w:numId="34">
    <w:abstractNumId w:val="23"/>
  </w:num>
  <w:num w:numId="35">
    <w:abstractNumId w:val="13"/>
  </w:num>
  <w:num w:numId="36">
    <w:abstractNumId w:val="14"/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32BA"/>
    <w:rsid w:val="00043C73"/>
    <w:rsid w:val="000756DD"/>
    <w:rsid w:val="000E43BB"/>
    <w:rsid w:val="001138F6"/>
    <w:rsid w:val="00131151"/>
    <w:rsid w:val="001764DB"/>
    <w:rsid w:val="00183FE6"/>
    <w:rsid w:val="001F774C"/>
    <w:rsid w:val="0022128F"/>
    <w:rsid w:val="002303DC"/>
    <w:rsid w:val="00252AED"/>
    <w:rsid w:val="002548CE"/>
    <w:rsid w:val="00290CDB"/>
    <w:rsid w:val="00317FE4"/>
    <w:rsid w:val="00474DE3"/>
    <w:rsid w:val="004A0BE4"/>
    <w:rsid w:val="005B2A4D"/>
    <w:rsid w:val="00632B89"/>
    <w:rsid w:val="00652C29"/>
    <w:rsid w:val="00671640"/>
    <w:rsid w:val="006E1786"/>
    <w:rsid w:val="00775437"/>
    <w:rsid w:val="007857D0"/>
    <w:rsid w:val="007A1AB7"/>
    <w:rsid w:val="007E3E29"/>
    <w:rsid w:val="007E6C7E"/>
    <w:rsid w:val="007E6E96"/>
    <w:rsid w:val="007F4428"/>
    <w:rsid w:val="00800E26"/>
    <w:rsid w:val="008051FC"/>
    <w:rsid w:val="008159F1"/>
    <w:rsid w:val="00882F86"/>
    <w:rsid w:val="009110F3"/>
    <w:rsid w:val="009851B7"/>
    <w:rsid w:val="00A525E0"/>
    <w:rsid w:val="00A94040"/>
    <w:rsid w:val="00AA748B"/>
    <w:rsid w:val="00AB4670"/>
    <w:rsid w:val="00B82C6F"/>
    <w:rsid w:val="00BA2743"/>
    <w:rsid w:val="00BE7824"/>
    <w:rsid w:val="00C12C2C"/>
    <w:rsid w:val="00CB3653"/>
    <w:rsid w:val="00D231A7"/>
    <w:rsid w:val="00D31606"/>
    <w:rsid w:val="00DD0D8C"/>
    <w:rsid w:val="00E616F0"/>
    <w:rsid w:val="00E663A4"/>
    <w:rsid w:val="00E932BA"/>
    <w:rsid w:val="00F4736E"/>
    <w:rsid w:val="00F61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43ADF7C8-7768-4BCA-BEB5-C366C715F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A1AB7"/>
    <w:rPr>
      <w:b/>
      <w:bCs/>
    </w:rPr>
  </w:style>
  <w:style w:type="paragraph" w:styleId="a4">
    <w:name w:val="List Paragraph"/>
    <w:basedOn w:val="a"/>
    <w:uiPriority w:val="34"/>
    <w:qFormat/>
    <w:rsid w:val="007A1AB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52A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2AED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5B2A4D"/>
    <w:pPr>
      <w:spacing w:before="100" w:beforeAutospacing="1" w:after="100" w:afterAutospacing="1"/>
    </w:pPr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1764D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764DB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2212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2212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header"/>
    <w:basedOn w:val="a"/>
    <w:link w:val="a9"/>
    <w:uiPriority w:val="99"/>
    <w:unhideWhenUsed/>
    <w:rsid w:val="00DD0D8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D0D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D0D8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D0D8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_________Microsoft_Word2.doc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package" Target="embeddings/_________Microsoft_Word1.doc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82645-38E4-4100-9C32-14CDED3DB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61</Pages>
  <Words>14062</Words>
  <Characters>80157</Characters>
  <Application>Microsoft Office Word</Application>
  <DocSecurity>0</DocSecurity>
  <Lines>667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Пользователь</cp:lastModifiedBy>
  <cp:revision>37</cp:revision>
  <dcterms:created xsi:type="dcterms:W3CDTF">2022-02-10T12:13:00Z</dcterms:created>
  <dcterms:modified xsi:type="dcterms:W3CDTF">2023-11-28T05:31:00Z</dcterms:modified>
</cp:coreProperties>
</file>